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CB" w:rsidRPr="007D14CB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4126BD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3047365</wp:posOffset>
            </wp:positionH>
            <wp:positionV relativeFrom="paragraph">
              <wp:posOffset>62865</wp:posOffset>
            </wp:positionV>
            <wp:extent cx="2909570" cy="1733550"/>
            <wp:effectExtent l="19050" t="0" r="5080" b="0"/>
            <wp:wrapNone/>
            <wp:docPr id="2" name="Рисунок 2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 И.О. Фамилия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54496F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="0054496F" w:rsidRPr="005449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</w:t>
      </w:r>
      <w:proofErr w:type="gramStart"/>
      <w:r w:rsidR="0054496F" w:rsidRPr="005449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proofErr w:type="gramEnd"/>
      <w:r w:rsidR="0054496F" w:rsidRPr="005449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.В.02 Математическая психология</w:t>
      </w:r>
      <w:r w:rsidRPr="005449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54496F" w:rsidRPr="0054496F" w:rsidRDefault="0054496F" w:rsidP="0054496F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4496F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5449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5449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54496F" w:rsidRPr="0054496F" w:rsidRDefault="0054496F" w:rsidP="005449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54496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54496F" w:rsidRPr="0054496F" w:rsidRDefault="0054496F" w:rsidP="005449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496F" w:rsidRPr="0054496F" w:rsidRDefault="0054496F" w:rsidP="0054496F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44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5449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Психология</w:t>
      </w:r>
      <w:r w:rsidRPr="005449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54496F" w:rsidRPr="0054496F" w:rsidRDefault="0054496F" w:rsidP="0054496F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4496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54496F" w:rsidRPr="0054496F" w:rsidRDefault="0054496F" w:rsidP="005449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496F" w:rsidRPr="0054496F" w:rsidRDefault="0054496F" w:rsidP="0054496F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44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5449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5449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54496F" w:rsidRPr="0054496F" w:rsidRDefault="0054496F" w:rsidP="0054496F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4496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54496F" w:rsidRPr="0054496F" w:rsidRDefault="0054496F" w:rsidP="005449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496F" w:rsidRPr="0054496F" w:rsidRDefault="0054496F" w:rsidP="0054496F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44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5449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5449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54496F" w:rsidRPr="0054496F" w:rsidRDefault="0054496F" w:rsidP="0054496F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4496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B932D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Рекомендована к использ</w:t>
      </w:r>
      <w:r w:rsidR="00B932D4">
        <w:rPr>
          <w:rFonts w:ascii="Times New Roman" w:eastAsia="Calibri" w:hAnsi="Times New Roman" w:cs="Times New Roman"/>
          <w:sz w:val="28"/>
          <w:szCs w:val="28"/>
          <w:lang w:eastAsia="ar-SA"/>
        </w:rPr>
        <w:t>ованию Филиалами АНОО ВО «ВЭПИ»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54496F" w:rsidRPr="00DF46C3" w:rsidRDefault="007D14CB" w:rsidP="007A3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DF46C3" w:rsidRPr="00DF4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DF46C3" w:rsidRPr="00D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DF46C3" w:rsidRPr="00DF46C3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Психология направленность (профиль) «Психология».</w:t>
      </w:r>
    </w:p>
    <w:p w:rsidR="0054496F" w:rsidRPr="0054496F" w:rsidRDefault="0054496F" w:rsidP="005449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4496F" w:rsidRPr="0054496F" w:rsidRDefault="0054496F" w:rsidP="0054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400685</wp:posOffset>
            </wp:positionV>
            <wp:extent cx="6115685" cy="522605"/>
            <wp:effectExtent l="19050" t="0" r="0" b="0"/>
            <wp:wrapNone/>
            <wp:docPr id="9" name="Рисунок 9" descr="инфор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нформати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4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прикладной информатики.</w:t>
      </w:r>
    </w:p>
    <w:p w:rsidR="0054496F" w:rsidRPr="0054496F" w:rsidRDefault="0054496F" w:rsidP="005449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4496F" w:rsidRPr="0054496F" w:rsidRDefault="0054496F" w:rsidP="0054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460375</wp:posOffset>
            </wp:positionV>
            <wp:extent cx="838200" cy="714375"/>
            <wp:effectExtent l="19050" t="0" r="0" b="0"/>
            <wp:wrapNone/>
            <wp:docPr id="7" name="Рисунок 7" descr="кур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ури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96F" w:rsidRPr="0054496F" w:rsidRDefault="0054496F" w:rsidP="0054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96F" w:rsidRPr="0054496F" w:rsidRDefault="0054496F" w:rsidP="0054496F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Г.А. Курина</w:t>
      </w:r>
    </w:p>
    <w:p w:rsidR="0054496F" w:rsidRPr="0054496F" w:rsidRDefault="0054496F" w:rsidP="0054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96F" w:rsidRPr="0054496F" w:rsidRDefault="0054496F" w:rsidP="0054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96F" w:rsidRPr="0054496F" w:rsidRDefault="004126BD" w:rsidP="0054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B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3154655</wp:posOffset>
            </wp:positionH>
            <wp:positionV relativeFrom="paragraph">
              <wp:posOffset>154924</wp:posOffset>
            </wp:positionV>
            <wp:extent cx="835974" cy="712520"/>
            <wp:effectExtent l="19050" t="0" r="2226" b="0"/>
            <wp:wrapNone/>
            <wp:docPr id="3" name="Рисунок 7" descr="кур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ури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974" cy="7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96F" w:rsidRPr="00544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54496F" w:rsidRPr="0054496F" w:rsidRDefault="0054496F" w:rsidP="0054496F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496F" w:rsidRPr="0054496F" w:rsidRDefault="004126BD" w:rsidP="0054496F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Профессор                 </w:t>
      </w:r>
      <w:r w:rsidR="0054496F" w:rsidRPr="00544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</w:t>
      </w:r>
      <w:r w:rsidRPr="0054496F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Курина</w:t>
      </w:r>
    </w:p>
    <w:p w:rsidR="007D14CB" w:rsidRDefault="007D14CB" w:rsidP="0054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1A3963" w:rsidRDefault="007D14CB" w:rsidP="0054496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9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496F" w:rsidRPr="005449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Математическая психология»</w:t>
      </w:r>
      <w:r w:rsidR="0054496F" w:rsidRPr="005449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54496F"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проведении психологических исследований на основе профессиональных знаний и применения</w:t>
      </w:r>
      <w:r w:rsidR="0054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96F"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психологических технологий, позволяющих осуществлять решение типовых задач в различных научных и</w:t>
      </w:r>
      <w:r w:rsidR="0054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96F"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научно-практических областях психологии;</w:t>
      </w:r>
      <w:r w:rsidR="0054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96F"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данных с использованием стандартных п</w:t>
      </w:r>
      <w:r w:rsidR="0054496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акетов программного обеспечения.</w:t>
      </w:r>
    </w:p>
    <w:p w:rsidR="0054496F" w:rsidRDefault="0054496F" w:rsidP="0054496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1A3963" w:rsidRPr="007D14CB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CA2EF4" w:rsidRDefault="0054496F" w:rsidP="00525588">
      <w:pPr>
        <w:tabs>
          <w:tab w:val="num" w:pos="1980"/>
          <w:tab w:val="right" w:leader="underscore" w:pos="850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2.1. </w:t>
      </w:r>
      <w:r w:rsidR="00CA2EF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Способствовать формированию знаний об </w:t>
      </w:r>
      <w:r w:rsidR="00525588" w:rsidRPr="00525588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</w:t>
      </w:r>
      <w:r w:rsidR="00CA2EF4">
        <w:rPr>
          <w:rFonts w:ascii="Times New Roman" w:eastAsia="Calibri" w:hAnsi="Times New Roman" w:cs="Times New Roman"/>
          <w:sz w:val="28"/>
          <w:szCs w:val="28"/>
          <w:lang w:eastAsia="ar-SA"/>
        </w:rPr>
        <w:t>х</w:t>
      </w:r>
      <w:r w:rsidR="00525588" w:rsidRPr="0052558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подход</w:t>
      </w:r>
      <w:r w:rsidR="00CA2EF4">
        <w:rPr>
          <w:rFonts w:ascii="Times New Roman" w:eastAsia="Calibri" w:hAnsi="Times New Roman" w:cs="Times New Roman"/>
          <w:sz w:val="28"/>
          <w:szCs w:val="28"/>
          <w:lang w:eastAsia="ar-SA"/>
        </w:rPr>
        <w:t>ах</w:t>
      </w:r>
      <w:r w:rsidR="00525588" w:rsidRPr="0052558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применению информационных технологий при решении профессиональных задач психолога</w:t>
      </w:r>
      <w:r w:rsidR="00CA2EF4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CA2EF4" w:rsidRDefault="00CA2EF4" w:rsidP="00525588">
      <w:pPr>
        <w:tabs>
          <w:tab w:val="num" w:pos="1980"/>
          <w:tab w:val="right" w:leader="underscore" w:pos="850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2.2.  Способствовать формированию знаний о </w:t>
      </w:r>
      <w:r w:rsidRPr="00CA2EF4">
        <w:rPr>
          <w:rFonts w:ascii="Times New Roman" w:eastAsia="Calibri" w:hAnsi="Times New Roman" w:cs="Times New Roman"/>
          <w:sz w:val="28"/>
          <w:szCs w:val="28"/>
          <w:lang w:eastAsia="ar-SA"/>
        </w:rPr>
        <w:t>предмет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Pr="00CA2EF4">
        <w:rPr>
          <w:rFonts w:ascii="Times New Roman" w:eastAsia="Calibri" w:hAnsi="Times New Roman" w:cs="Times New Roman"/>
          <w:sz w:val="28"/>
          <w:szCs w:val="28"/>
          <w:lang w:eastAsia="ar-SA"/>
        </w:rPr>
        <w:t>, задач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ах</w:t>
      </w:r>
      <w:r w:rsidRPr="00CA2EF4">
        <w:rPr>
          <w:rFonts w:ascii="Times New Roman" w:eastAsia="Calibri" w:hAnsi="Times New Roman" w:cs="Times New Roman"/>
          <w:sz w:val="28"/>
          <w:szCs w:val="28"/>
          <w:lang w:eastAsia="ar-SA"/>
        </w:rPr>
        <w:t>, цели математической психолог</w:t>
      </w:r>
      <w:proofErr w:type="gramStart"/>
      <w:r w:rsidRPr="00CA2EF4">
        <w:rPr>
          <w:rFonts w:ascii="Times New Roman" w:eastAsia="Calibri" w:hAnsi="Times New Roman" w:cs="Times New Roman"/>
          <w:sz w:val="28"/>
          <w:szCs w:val="28"/>
          <w:lang w:eastAsia="ar-SA"/>
        </w:rPr>
        <w:t>ии и ее</w:t>
      </w:r>
      <w:proofErr w:type="gramEnd"/>
      <w:r w:rsidRPr="00CA2EF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значения для своей будущей профессиональной 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525588" w:rsidRPr="00525588" w:rsidRDefault="00CA2EF4" w:rsidP="00525588">
      <w:pPr>
        <w:tabs>
          <w:tab w:val="num" w:pos="1980"/>
          <w:tab w:val="right" w:leader="underscore" w:pos="850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2.3.  Способствовать формированию умений </w:t>
      </w:r>
      <w:r w:rsidR="00525588" w:rsidRPr="00525588">
        <w:rPr>
          <w:rFonts w:ascii="Times New Roman" w:eastAsia="Calibri" w:hAnsi="Times New Roman" w:cs="Times New Roman"/>
          <w:sz w:val="28"/>
          <w:szCs w:val="28"/>
          <w:lang w:eastAsia="ar-SA"/>
        </w:rPr>
        <w:t>использовать современные информационные технологии и библиографические источники при решении профессиональных задач психолога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525588" w:rsidRPr="00525588" w:rsidRDefault="00CA2EF4" w:rsidP="00525588">
      <w:pPr>
        <w:tabs>
          <w:tab w:val="num" w:pos="1980"/>
          <w:tab w:val="right" w:leader="underscore" w:pos="850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2.2.  Способствовать формированию умений </w:t>
      </w:r>
      <w:r w:rsidRPr="00CA2EF4">
        <w:rPr>
          <w:rFonts w:ascii="Times New Roman" w:eastAsia="Calibri" w:hAnsi="Times New Roman" w:cs="Times New Roman"/>
          <w:sz w:val="28"/>
          <w:szCs w:val="28"/>
          <w:lang w:eastAsia="ar-SA"/>
        </w:rPr>
        <w:t>использовать знания математической психологии для решения конкретных задач психологии</w:t>
      </w:r>
    </w:p>
    <w:p w:rsidR="0054496F" w:rsidRDefault="00CA2EF4" w:rsidP="00525588">
      <w:pPr>
        <w:tabs>
          <w:tab w:val="num" w:pos="1980"/>
          <w:tab w:val="right" w:leader="underscore" w:pos="850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2.3.  Способствовать формированию </w:t>
      </w:r>
      <w:r w:rsidR="00525588" w:rsidRPr="00525588">
        <w:rPr>
          <w:rFonts w:ascii="Times New Roman" w:eastAsia="Calibri" w:hAnsi="Times New Roman" w:cs="Times New Roman"/>
          <w:sz w:val="28"/>
          <w:szCs w:val="28"/>
          <w:lang w:eastAsia="ar-SA"/>
        </w:rPr>
        <w:t>навык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ов</w:t>
      </w:r>
      <w:r w:rsidR="00525588" w:rsidRPr="0052558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работы с информацией, в том числе с применением информационно-коммуникационных технологий, приемами прикладного статистического анализа психологической информации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CA2EF4" w:rsidRPr="0054496F" w:rsidRDefault="00CA2EF4" w:rsidP="00525588">
      <w:pPr>
        <w:tabs>
          <w:tab w:val="num" w:pos="1980"/>
          <w:tab w:val="right" w:leader="underscore" w:pos="850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2.3.  Способствовать формированию </w:t>
      </w:r>
      <w:r w:rsidRPr="00525588">
        <w:rPr>
          <w:rFonts w:ascii="Times New Roman" w:eastAsia="Calibri" w:hAnsi="Times New Roman" w:cs="Times New Roman"/>
          <w:sz w:val="28"/>
          <w:szCs w:val="28"/>
          <w:lang w:eastAsia="ar-SA"/>
        </w:rPr>
        <w:t>навык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ов </w:t>
      </w:r>
      <w:r w:rsidRPr="00CA2EF4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постановки профессиональных задач в области математической психологии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7D14CB" w:rsidRPr="007D14CB" w:rsidRDefault="007D14CB" w:rsidP="007D14CB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7D14CB" w:rsidRPr="007D14CB" w:rsidRDefault="001A3963" w:rsidP="007D14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5449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496F" w:rsidRPr="005449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Математическая психология»</w:t>
      </w:r>
      <w:r w:rsidR="0054496F" w:rsidRPr="005449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54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вариативной части </w:t>
      </w:r>
      <w:r w:rsidR="00525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 </w:t>
      </w:r>
      <w:r w:rsidR="005449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плана.</w:t>
      </w:r>
    </w:p>
    <w:p w:rsidR="0054496F" w:rsidRPr="00B932D4" w:rsidRDefault="0054496F" w:rsidP="0054496F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данной дисциплины необходимы знания, умения и навыки, формируемые предшествующими </w:t>
      </w: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дисциплинами: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«Общая психология», «</w:t>
      </w:r>
      <w:r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 в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496F" w:rsidRPr="007D14CB" w:rsidRDefault="0054496F" w:rsidP="0054496F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дисциплин, для которых необходимы знания, умения и навыки, формируемые данной дисциплиной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Математические методы в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5255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Преддипломная практика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B932D4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7D14CB" w:rsidRPr="0054496F" w:rsidRDefault="007D14CB" w:rsidP="007D14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Процесс изучения дисциплины (модуля) </w:t>
      </w:r>
      <w:r w:rsidR="005449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496F" w:rsidRPr="005449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Математическая психология»</w:t>
      </w:r>
      <w:r w:rsidR="0054496F" w:rsidRPr="005449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54496F" w:rsidRPr="007D14CB" w:rsidRDefault="0054496F" w:rsidP="007D1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984"/>
        <w:gridCol w:w="1904"/>
        <w:gridCol w:w="1783"/>
        <w:gridCol w:w="1841"/>
      </w:tblGrid>
      <w:tr w:rsidR="0054496F" w:rsidRPr="007D14CB" w:rsidTr="00FC5A2E">
        <w:tc>
          <w:tcPr>
            <w:tcW w:w="648" w:type="dxa"/>
            <w:vMerge w:val="restart"/>
          </w:tcPr>
          <w:p w:rsidR="0054496F" w:rsidRPr="007D14CB" w:rsidRDefault="0054496F" w:rsidP="00FC5A2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4496F" w:rsidRPr="007D14CB" w:rsidRDefault="0054496F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7" w:type="dxa"/>
            <w:vMerge w:val="restart"/>
            <w:vAlign w:val="center"/>
          </w:tcPr>
          <w:p w:rsidR="0054496F" w:rsidRPr="007D14CB" w:rsidRDefault="0054496F" w:rsidP="00FC5A2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54496F" w:rsidRPr="007D14CB" w:rsidRDefault="0054496F" w:rsidP="00FC5A2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54496F" w:rsidRPr="007D14CB" w:rsidRDefault="0054496F" w:rsidP="00FC5A2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54496F" w:rsidRPr="007D14CB" w:rsidRDefault="0054496F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54496F" w:rsidRPr="007D14CB" w:rsidTr="00FC5A2E">
        <w:tc>
          <w:tcPr>
            <w:tcW w:w="648" w:type="dxa"/>
            <w:vMerge/>
          </w:tcPr>
          <w:p w:rsidR="0054496F" w:rsidRPr="007D14CB" w:rsidRDefault="0054496F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54496F" w:rsidRPr="007D14CB" w:rsidRDefault="0054496F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4496F" w:rsidRPr="007D14CB" w:rsidRDefault="0054496F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54496F" w:rsidRPr="007D14CB" w:rsidRDefault="0054496F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83" w:type="dxa"/>
            <w:vAlign w:val="center"/>
          </w:tcPr>
          <w:p w:rsidR="0054496F" w:rsidRPr="007D14CB" w:rsidRDefault="0054496F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vAlign w:val="center"/>
          </w:tcPr>
          <w:p w:rsidR="0054496F" w:rsidRPr="007D14CB" w:rsidRDefault="0054496F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54496F" w:rsidRPr="007D14CB" w:rsidTr="00FC5A2E">
        <w:tc>
          <w:tcPr>
            <w:tcW w:w="648" w:type="dxa"/>
          </w:tcPr>
          <w:p w:rsidR="0054496F" w:rsidRPr="007D14CB" w:rsidRDefault="0054496F" w:rsidP="00FC5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7" w:type="dxa"/>
          </w:tcPr>
          <w:p w:rsidR="0054496F" w:rsidRPr="007D14CB" w:rsidRDefault="0054496F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14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ОПК-1</w:t>
            </w:r>
          </w:p>
        </w:tc>
        <w:tc>
          <w:tcPr>
            <w:tcW w:w="1984" w:type="dxa"/>
          </w:tcPr>
          <w:p w:rsidR="0054496F" w:rsidRPr="007D14CB" w:rsidRDefault="0054496F" w:rsidP="00FC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способность</w:t>
            </w:r>
            <w:r w:rsidR="003034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</w:t>
            </w:r>
            <w:r w:rsidRPr="008C37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904" w:type="dxa"/>
          </w:tcPr>
          <w:p w:rsidR="0054496F" w:rsidRPr="007D14CB" w:rsidRDefault="0054496F" w:rsidP="00FC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основные подходы к применению информационных технологий при решении профессиональных задач психолога</w:t>
            </w:r>
          </w:p>
        </w:tc>
        <w:tc>
          <w:tcPr>
            <w:tcW w:w="1783" w:type="dxa"/>
          </w:tcPr>
          <w:p w:rsidR="0054496F" w:rsidRDefault="0054496F" w:rsidP="00FC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использовать современные информационные технологии и библиографические источники при решении профессиональных задач психолога</w:t>
            </w:r>
          </w:p>
          <w:p w:rsidR="0054496F" w:rsidRDefault="0054496F" w:rsidP="00FC5A2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4496F" w:rsidRPr="008C371C" w:rsidRDefault="0054496F" w:rsidP="00FC5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1" w:type="dxa"/>
          </w:tcPr>
          <w:p w:rsidR="0054496F" w:rsidRPr="008C371C" w:rsidRDefault="0054496F" w:rsidP="00FC5A2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навыками работы с информацией, в том числе с применением информационно-коммуникационных технологий, приемами прикладного статистического анализа психологической информации</w:t>
            </w:r>
          </w:p>
        </w:tc>
      </w:tr>
      <w:tr w:rsidR="0054496F" w:rsidRPr="007D14CB" w:rsidTr="00FC5A2E">
        <w:tc>
          <w:tcPr>
            <w:tcW w:w="648" w:type="dxa"/>
          </w:tcPr>
          <w:p w:rsidR="0054496F" w:rsidRPr="007D14CB" w:rsidRDefault="0054496F" w:rsidP="00FC5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87" w:type="dxa"/>
          </w:tcPr>
          <w:p w:rsidR="0054496F" w:rsidRPr="007D14CB" w:rsidRDefault="0054496F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ПК-</w:t>
            </w:r>
            <w:r w:rsidR="003034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984" w:type="dxa"/>
          </w:tcPr>
          <w:p w:rsidR="0054496F" w:rsidRPr="007D14CB" w:rsidRDefault="0030340A" w:rsidP="00FC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34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способностью к постановке профессиональных задач в области научно-исследовательской и практической деятельности</w:t>
            </w:r>
          </w:p>
        </w:tc>
        <w:tc>
          <w:tcPr>
            <w:tcW w:w="1904" w:type="dxa"/>
          </w:tcPr>
          <w:p w:rsidR="0054496F" w:rsidRPr="007D14CB" w:rsidRDefault="0030340A" w:rsidP="00AA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34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предмет, задачи, цели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математической психологии</w:t>
            </w:r>
            <w:r w:rsidRPr="003034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ее значени</w:t>
            </w:r>
            <w:r w:rsidR="00AA51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3034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для своей будущей профессиональной деятельности</w:t>
            </w:r>
          </w:p>
        </w:tc>
        <w:tc>
          <w:tcPr>
            <w:tcW w:w="1783" w:type="dxa"/>
          </w:tcPr>
          <w:p w:rsidR="0054496F" w:rsidRPr="007D14CB" w:rsidRDefault="0030340A" w:rsidP="00FC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34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использовать знания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математической психологии </w:t>
            </w:r>
            <w:r w:rsidRPr="003034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решения конкретных задач психологии</w:t>
            </w:r>
          </w:p>
        </w:tc>
        <w:tc>
          <w:tcPr>
            <w:tcW w:w="1841" w:type="dxa"/>
          </w:tcPr>
          <w:p w:rsidR="0054496F" w:rsidRPr="007D14CB" w:rsidRDefault="0030340A" w:rsidP="003034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34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навыками постановки профессиональных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области математической психологии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0" w:name="_Toc385433578"/>
      <w:bookmarkStart w:id="1" w:name="_Toc385491864"/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54496F" w:rsidRPr="00CA2EF4" w:rsidRDefault="0054496F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54496F" w:rsidRPr="007D14CB" w:rsidTr="00FC5A2E">
        <w:tc>
          <w:tcPr>
            <w:tcW w:w="5070" w:type="dxa"/>
            <w:gridSpan w:val="2"/>
            <w:vMerge/>
            <w:vAlign w:val="center"/>
          </w:tcPr>
          <w:p w:rsidR="0054496F" w:rsidRPr="007D14CB" w:rsidRDefault="0054496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54496F" w:rsidRPr="007D14CB" w:rsidRDefault="0054496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54496F" w:rsidRPr="0054496F" w:rsidRDefault="0054496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4496F" w:rsidRPr="007D14CB" w:rsidTr="00FC5A2E">
        <w:tc>
          <w:tcPr>
            <w:tcW w:w="5070" w:type="dxa"/>
            <w:gridSpan w:val="2"/>
            <w:vMerge/>
            <w:vAlign w:val="center"/>
          </w:tcPr>
          <w:p w:rsidR="0054496F" w:rsidRPr="007D14CB" w:rsidRDefault="0054496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54496F" w:rsidRPr="007D14CB" w:rsidRDefault="0054496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54496F" w:rsidRPr="0054496F" w:rsidRDefault="0054496F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54496F" w:rsidRPr="007D14CB" w:rsidTr="00FC5A2E">
        <w:trPr>
          <w:trHeight w:val="300"/>
        </w:trPr>
        <w:tc>
          <w:tcPr>
            <w:tcW w:w="5070" w:type="dxa"/>
            <w:gridSpan w:val="2"/>
          </w:tcPr>
          <w:p w:rsidR="0054496F" w:rsidRPr="007D14CB" w:rsidRDefault="0054496F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54496F" w:rsidRPr="007D14CB" w:rsidRDefault="0054496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19" w:type="dxa"/>
            <w:vAlign w:val="center"/>
          </w:tcPr>
          <w:p w:rsidR="0054496F" w:rsidRPr="007D14CB" w:rsidRDefault="0054496F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54496F" w:rsidRPr="007D14CB" w:rsidTr="00FC5A2E">
        <w:trPr>
          <w:trHeight w:val="596"/>
        </w:trPr>
        <w:tc>
          <w:tcPr>
            <w:tcW w:w="5070" w:type="dxa"/>
            <w:gridSpan w:val="2"/>
          </w:tcPr>
          <w:p w:rsidR="0054496F" w:rsidRPr="007D14CB" w:rsidRDefault="0054496F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54496F" w:rsidRPr="007D14CB" w:rsidRDefault="0054496F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54496F" w:rsidRPr="007D14CB" w:rsidRDefault="0054496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96F" w:rsidRPr="007D14CB" w:rsidRDefault="0054496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9" w:type="dxa"/>
            <w:vAlign w:val="center"/>
          </w:tcPr>
          <w:p w:rsidR="0054496F" w:rsidRPr="007D14CB" w:rsidRDefault="0054496F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496F" w:rsidRPr="007D14CB" w:rsidRDefault="0054496F" w:rsidP="0054496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54496F" w:rsidRPr="007D14CB" w:rsidTr="00FC5A2E">
        <w:tc>
          <w:tcPr>
            <w:tcW w:w="5070" w:type="dxa"/>
            <w:gridSpan w:val="2"/>
          </w:tcPr>
          <w:p w:rsidR="0054496F" w:rsidRPr="007D14CB" w:rsidRDefault="0054496F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54496F" w:rsidRPr="007D14CB" w:rsidRDefault="00FC5A2E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19" w:type="dxa"/>
            <w:vAlign w:val="center"/>
          </w:tcPr>
          <w:p w:rsidR="0054496F" w:rsidRPr="007D14CB" w:rsidRDefault="00FC5A2E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54496F" w:rsidRPr="007D14CB" w:rsidTr="00FC5A2E">
        <w:tc>
          <w:tcPr>
            <w:tcW w:w="5070" w:type="dxa"/>
            <w:gridSpan w:val="2"/>
          </w:tcPr>
          <w:p w:rsidR="0054496F" w:rsidRPr="007D14CB" w:rsidRDefault="0054496F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54496F" w:rsidRPr="007D14CB" w:rsidRDefault="00FC5A2E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9" w:type="dxa"/>
            <w:vAlign w:val="center"/>
          </w:tcPr>
          <w:p w:rsidR="0054496F" w:rsidRPr="007D14CB" w:rsidRDefault="00FC5A2E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54496F" w:rsidRPr="007D14CB" w:rsidTr="00FC5A2E">
        <w:tc>
          <w:tcPr>
            <w:tcW w:w="5070" w:type="dxa"/>
            <w:gridSpan w:val="2"/>
          </w:tcPr>
          <w:p w:rsidR="0054496F" w:rsidRPr="007D14CB" w:rsidRDefault="00CA2EF4" w:rsidP="0054496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CA2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CA2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54496F" w:rsidRPr="007D14CB" w:rsidRDefault="0054496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19" w:type="dxa"/>
            <w:vAlign w:val="center"/>
          </w:tcPr>
          <w:p w:rsidR="0054496F" w:rsidRPr="007D14CB" w:rsidRDefault="0054496F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54496F" w:rsidRPr="007D14CB" w:rsidTr="00FC5A2E">
        <w:tc>
          <w:tcPr>
            <w:tcW w:w="2808" w:type="dxa"/>
            <w:vMerge w:val="restart"/>
          </w:tcPr>
          <w:p w:rsidR="0054496F" w:rsidRPr="007D14CB" w:rsidRDefault="0054496F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54496F" w:rsidRPr="007D14CB" w:rsidRDefault="0054496F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54496F" w:rsidRPr="007D14CB" w:rsidRDefault="0054496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519" w:type="dxa"/>
            <w:vAlign w:val="center"/>
          </w:tcPr>
          <w:p w:rsidR="0054496F" w:rsidRPr="007D14CB" w:rsidRDefault="0054496F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</w:p>
        </w:tc>
      </w:tr>
      <w:tr w:rsidR="0054496F" w:rsidRPr="007D14CB" w:rsidTr="00FC5A2E">
        <w:tc>
          <w:tcPr>
            <w:tcW w:w="2808" w:type="dxa"/>
            <w:vMerge/>
          </w:tcPr>
          <w:p w:rsidR="0054496F" w:rsidRPr="007D14CB" w:rsidRDefault="0054496F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54496F" w:rsidRPr="007D14CB" w:rsidRDefault="0054496F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54496F" w:rsidRPr="007D14CB" w:rsidRDefault="0054496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19" w:type="dxa"/>
            <w:vAlign w:val="center"/>
          </w:tcPr>
          <w:p w:rsidR="0054496F" w:rsidRPr="007D14CB" w:rsidRDefault="0054496F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54496F" w:rsidRPr="007D14CB" w:rsidTr="00FC5A2E">
        <w:tc>
          <w:tcPr>
            <w:tcW w:w="2808" w:type="dxa"/>
            <w:vMerge w:val="restart"/>
          </w:tcPr>
          <w:p w:rsidR="0054496F" w:rsidRPr="007D14CB" w:rsidRDefault="0054496F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54496F" w:rsidRPr="007D14CB" w:rsidRDefault="0054496F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54496F" w:rsidRPr="007D14CB" w:rsidRDefault="0054496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519" w:type="dxa"/>
            <w:vAlign w:val="center"/>
          </w:tcPr>
          <w:p w:rsidR="0054496F" w:rsidRPr="007D14CB" w:rsidRDefault="0054496F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</w:t>
            </w:r>
          </w:p>
        </w:tc>
      </w:tr>
      <w:tr w:rsidR="0054496F" w:rsidRPr="007D14CB" w:rsidTr="00FC5A2E">
        <w:tc>
          <w:tcPr>
            <w:tcW w:w="2808" w:type="dxa"/>
            <w:vMerge/>
          </w:tcPr>
          <w:p w:rsidR="0054496F" w:rsidRPr="007D14CB" w:rsidRDefault="0054496F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54496F" w:rsidRPr="007D14CB" w:rsidRDefault="0054496F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54496F" w:rsidRPr="007D14CB" w:rsidRDefault="0054496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9" w:type="dxa"/>
            <w:vAlign w:val="center"/>
          </w:tcPr>
          <w:p w:rsidR="0054496F" w:rsidRPr="007D14CB" w:rsidRDefault="0054496F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7D14CB" w:rsidRPr="007D14CB" w:rsidRDefault="009D079E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54496F" w:rsidRPr="007D14CB" w:rsidTr="00FC5A2E">
        <w:tc>
          <w:tcPr>
            <w:tcW w:w="5070" w:type="dxa"/>
            <w:gridSpan w:val="2"/>
            <w:vMerge/>
            <w:vAlign w:val="center"/>
          </w:tcPr>
          <w:p w:rsidR="0054496F" w:rsidRPr="007D14CB" w:rsidRDefault="0054496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54496F" w:rsidRPr="007D14CB" w:rsidRDefault="0054496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54496F" w:rsidRPr="0054496F" w:rsidRDefault="0054496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CA2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4496F" w:rsidRPr="007D14CB" w:rsidTr="00FC5A2E">
        <w:tc>
          <w:tcPr>
            <w:tcW w:w="5070" w:type="dxa"/>
            <w:gridSpan w:val="2"/>
            <w:vMerge/>
            <w:vAlign w:val="center"/>
          </w:tcPr>
          <w:p w:rsidR="0054496F" w:rsidRPr="007D14CB" w:rsidRDefault="0054496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54496F" w:rsidRPr="007D14CB" w:rsidRDefault="0054496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54496F" w:rsidRPr="0054496F" w:rsidRDefault="0054496F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54496F" w:rsidRPr="007D14CB" w:rsidTr="00FC5A2E">
        <w:trPr>
          <w:trHeight w:val="300"/>
        </w:trPr>
        <w:tc>
          <w:tcPr>
            <w:tcW w:w="5070" w:type="dxa"/>
            <w:gridSpan w:val="2"/>
          </w:tcPr>
          <w:p w:rsidR="0054496F" w:rsidRPr="007D14CB" w:rsidRDefault="0054496F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54496F" w:rsidRPr="007D14CB" w:rsidRDefault="00DB0036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9" w:type="dxa"/>
            <w:vAlign w:val="center"/>
          </w:tcPr>
          <w:p w:rsidR="0054496F" w:rsidRPr="007D14CB" w:rsidRDefault="00DB0036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54496F" w:rsidRPr="007D14CB" w:rsidTr="00FC5A2E">
        <w:trPr>
          <w:trHeight w:val="596"/>
        </w:trPr>
        <w:tc>
          <w:tcPr>
            <w:tcW w:w="5070" w:type="dxa"/>
            <w:gridSpan w:val="2"/>
          </w:tcPr>
          <w:p w:rsidR="0054496F" w:rsidRPr="007D14CB" w:rsidRDefault="0054496F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54496F" w:rsidRPr="007D14CB" w:rsidRDefault="0054496F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54496F" w:rsidRPr="007D14CB" w:rsidRDefault="0054496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96F" w:rsidRPr="007D14CB" w:rsidRDefault="00DB0036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54496F" w:rsidRPr="007D14CB" w:rsidRDefault="0054496F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496F" w:rsidRPr="007D14CB" w:rsidRDefault="00DB0036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4496F" w:rsidRPr="007D14CB" w:rsidTr="00FC5A2E">
        <w:tc>
          <w:tcPr>
            <w:tcW w:w="5070" w:type="dxa"/>
            <w:gridSpan w:val="2"/>
          </w:tcPr>
          <w:p w:rsidR="0054496F" w:rsidRPr="007D14CB" w:rsidRDefault="0054496F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54496F" w:rsidRPr="007D14CB" w:rsidRDefault="00FC5A2E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vAlign w:val="center"/>
          </w:tcPr>
          <w:p w:rsidR="0054496F" w:rsidRPr="007D14CB" w:rsidRDefault="00FC5A2E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4496F" w:rsidRPr="007D14CB" w:rsidTr="00FC5A2E">
        <w:tc>
          <w:tcPr>
            <w:tcW w:w="5070" w:type="dxa"/>
            <w:gridSpan w:val="2"/>
          </w:tcPr>
          <w:p w:rsidR="0054496F" w:rsidRPr="007D14CB" w:rsidRDefault="0054496F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54496F" w:rsidRPr="007D14CB" w:rsidRDefault="00FC5A2E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54496F" w:rsidRPr="007D14CB" w:rsidRDefault="00FC5A2E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4496F" w:rsidRPr="007D14CB" w:rsidTr="00FC5A2E">
        <w:tc>
          <w:tcPr>
            <w:tcW w:w="5070" w:type="dxa"/>
            <w:gridSpan w:val="2"/>
          </w:tcPr>
          <w:p w:rsidR="0054496F" w:rsidRPr="007D14CB" w:rsidRDefault="00CA2EF4" w:rsidP="0054496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CA2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CA2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54496F" w:rsidRPr="007D14CB" w:rsidRDefault="00DB0036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519" w:type="dxa"/>
            <w:vAlign w:val="center"/>
          </w:tcPr>
          <w:p w:rsidR="0054496F" w:rsidRPr="007D14CB" w:rsidRDefault="00DB0036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</w:t>
            </w:r>
          </w:p>
        </w:tc>
      </w:tr>
      <w:tr w:rsidR="0054496F" w:rsidRPr="007D14CB" w:rsidTr="00FC5A2E">
        <w:tc>
          <w:tcPr>
            <w:tcW w:w="2808" w:type="dxa"/>
            <w:vMerge w:val="restart"/>
          </w:tcPr>
          <w:p w:rsidR="0054496F" w:rsidRPr="007D14CB" w:rsidRDefault="0054496F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54496F" w:rsidRPr="007D14CB" w:rsidRDefault="0054496F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54496F" w:rsidRPr="007D14CB" w:rsidRDefault="00DB0036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519" w:type="dxa"/>
            <w:vAlign w:val="center"/>
          </w:tcPr>
          <w:p w:rsidR="0054496F" w:rsidRPr="007D14CB" w:rsidRDefault="00DB0036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</w:p>
        </w:tc>
      </w:tr>
      <w:tr w:rsidR="0054496F" w:rsidRPr="007D14CB" w:rsidTr="00FC5A2E">
        <w:tc>
          <w:tcPr>
            <w:tcW w:w="2808" w:type="dxa"/>
            <w:vMerge/>
          </w:tcPr>
          <w:p w:rsidR="0054496F" w:rsidRPr="007D14CB" w:rsidRDefault="0054496F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54496F" w:rsidRPr="007D14CB" w:rsidRDefault="0054496F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54496F" w:rsidRPr="007D14CB" w:rsidRDefault="00DB0036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9" w:type="dxa"/>
            <w:vAlign w:val="center"/>
          </w:tcPr>
          <w:p w:rsidR="0054496F" w:rsidRPr="007D14CB" w:rsidRDefault="00DB0036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54496F" w:rsidRPr="007D14CB" w:rsidTr="00FC5A2E">
        <w:tc>
          <w:tcPr>
            <w:tcW w:w="2808" w:type="dxa"/>
            <w:vMerge w:val="restart"/>
          </w:tcPr>
          <w:p w:rsidR="0054496F" w:rsidRPr="007D14CB" w:rsidRDefault="0054496F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54496F" w:rsidRPr="007D14CB" w:rsidRDefault="0054496F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54496F" w:rsidRPr="007D14CB" w:rsidRDefault="00DB0036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519" w:type="dxa"/>
            <w:vAlign w:val="center"/>
          </w:tcPr>
          <w:p w:rsidR="0054496F" w:rsidRPr="007D14CB" w:rsidRDefault="00DB0036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</w:t>
            </w:r>
          </w:p>
        </w:tc>
      </w:tr>
      <w:tr w:rsidR="0054496F" w:rsidRPr="007D14CB" w:rsidTr="00FC5A2E">
        <w:tc>
          <w:tcPr>
            <w:tcW w:w="2808" w:type="dxa"/>
            <w:vMerge/>
          </w:tcPr>
          <w:p w:rsidR="0054496F" w:rsidRPr="007D14CB" w:rsidRDefault="0054496F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54496F" w:rsidRPr="007D14CB" w:rsidRDefault="0054496F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54496F" w:rsidRPr="007D14CB" w:rsidRDefault="00DB0036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9" w:type="dxa"/>
            <w:vAlign w:val="center"/>
          </w:tcPr>
          <w:p w:rsidR="0054496F" w:rsidRPr="007D14CB" w:rsidRDefault="00DB0036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FC5A2E" w:rsidRPr="007D14CB" w:rsidRDefault="00FC5A2E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562"/>
        <w:gridCol w:w="1485"/>
        <w:gridCol w:w="456"/>
        <w:gridCol w:w="510"/>
        <w:gridCol w:w="608"/>
        <w:gridCol w:w="817"/>
        <w:gridCol w:w="1530"/>
        <w:gridCol w:w="1602"/>
      </w:tblGrid>
      <w:tr w:rsidR="00756AD9" w:rsidRPr="00DB0036" w:rsidTr="00756AD9">
        <w:trPr>
          <w:cantSplit/>
          <w:tblHeader/>
        </w:trPr>
        <w:tc>
          <w:tcPr>
            <w:tcW w:w="13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A2EF4" w:rsidRPr="00DB0036" w:rsidRDefault="00CA2EF4" w:rsidP="00DB0036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EF4" w:rsidRPr="00DB0036" w:rsidRDefault="00CA2EF4" w:rsidP="00DB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8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F4" w:rsidRPr="00DB0036" w:rsidRDefault="00CA2EF4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4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2EF4" w:rsidRPr="00CA2EF4" w:rsidRDefault="00CA2EF4" w:rsidP="00E2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CA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2EF4" w:rsidRPr="00CA2EF4" w:rsidRDefault="00CA2EF4" w:rsidP="00E27A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CA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8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2EF4" w:rsidRPr="00DB0036" w:rsidRDefault="00CA2EF4" w:rsidP="00DB00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756AD9" w:rsidRPr="00DB0036" w:rsidTr="00756AD9">
        <w:trPr>
          <w:cantSplit/>
          <w:tblHeader/>
        </w:trPr>
        <w:tc>
          <w:tcPr>
            <w:tcW w:w="133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A2EF4" w:rsidRPr="00DB0036" w:rsidRDefault="00CA2EF4" w:rsidP="00DB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2EF4" w:rsidRPr="00DB0036" w:rsidRDefault="00CA2EF4" w:rsidP="00DB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EF4" w:rsidRPr="00DB0036" w:rsidRDefault="00CA2EF4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42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2EF4" w:rsidRPr="00DB0036" w:rsidRDefault="00CA2EF4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2EF4" w:rsidRPr="00DB0036" w:rsidRDefault="00CA2EF4" w:rsidP="00CA2E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2EF4" w:rsidRPr="00DB0036" w:rsidRDefault="00CA2EF4" w:rsidP="00DB00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AD9" w:rsidRPr="00DB0036" w:rsidTr="00756AD9">
        <w:trPr>
          <w:cantSplit/>
          <w:tblHeader/>
        </w:trPr>
        <w:tc>
          <w:tcPr>
            <w:tcW w:w="133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A2EF4" w:rsidRPr="00DB0036" w:rsidRDefault="00CA2EF4" w:rsidP="00DB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2EF4" w:rsidRPr="00DB0036" w:rsidRDefault="00CA2EF4" w:rsidP="00DB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2EF4" w:rsidRPr="00DB0036" w:rsidRDefault="00CA2EF4" w:rsidP="00DB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A2EF4" w:rsidRPr="00DB0036" w:rsidRDefault="00CA2EF4" w:rsidP="00DB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A2EF4" w:rsidRPr="00DB0036" w:rsidRDefault="00CA2EF4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42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2EF4" w:rsidRPr="00DB0036" w:rsidRDefault="00CA2EF4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2EF4" w:rsidRPr="00DB0036" w:rsidRDefault="00CA2EF4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2EF4" w:rsidRPr="00DB0036" w:rsidRDefault="00CA2EF4" w:rsidP="00DB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AD9" w:rsidRPr="00DB0036" w:rsidTr="00756AD9">
        <w:trPr>
          <w:cantSplit/>
          <w:tblHeader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DB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DB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DB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DB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DB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56AD9" w:rsidRPr="00DB0036" w:rsidTr="00756AD9">
        <w:trPr>
          <w:cantSplit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DB0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Тема 1. Выборочный метод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DB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DB00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DB00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CA2EF4" w:rsidRDefault="00CA2EF4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устному опросу, </w:t>
            </w:r>
            <w:r w:rsidR="00756AD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задания,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756AD9" w:rsidP="00DB00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D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реферат, лабораторная работа</w:t>
            </w:r>
          </w:p>
        </w:tc>
      </w:tr>
      <w:tr w:rsidR="00756AD9" w:rsidRPr="00DB0036" w:rsidTr="00756AD9">
        <w:trPr>
          <w:cantSplit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DB0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 Математические основы психологических измерений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Default="00756AD9" w:rsidP="00DB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756AD9" w:rsidRPr="00DB0036" w:rsidRDefault="00756AD9" w:rsidP="00DB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DB00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DB00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CA2EF4" w:rsidRDefault="00756AD9" w:rsidP="00E87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опросу, выполнению задания, написание реферата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E87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D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реферат, лабораторная работа</w:t>
            </w:r>
          </w:p>
        </w:tc>
      </w:tr>
      <w:tr w:rsidR="00756AD9" w:rsidRPr="00DB0036" w:rsidTr="00756AD9">
        <w:trPr>
          <w:cantSplit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DB0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Тема 3. Типологическое квантование психодиагностических шкал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Default="00756AD9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756AD9" w:rsidRPr="00DB0036" w:rsidRDefault="00756AD9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DB00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DB00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CA2EF4" w:rsidRDefault="00756AD9" w:rsidP="00E87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опросу, выполнению задания, написание реферата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E87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D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реферат, лабораторная работа</w:t>
            </w:r>
          </w:p>
        </w:tc>
      </w:tr>
      <w:tr w:rsidR="00756AD9" w:rsidRPr="00DB0036" w:rsidTr="00756AD9">
        <w:trPr>
          <w:cantSplit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DB0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Тема 4. Соизмеряемые величины. Измерение связей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Default="00756AD9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756AD9" w:rsidRPr="00DB0036" w:rsidRDefault="00756AD9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DB00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DB00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CA2EF4" w:rsidRDefault="00756AD9" w:rsidP="00E87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опросу, выполнению задания, написание реферата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E87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D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реферат, лабораторная работа</w:t>
            </w:r>
          </w:p>
        </w:tc>
      </w:tr>
      <w:tr w:rsidR="00756AD9" w:rsidRPr="00DB0036" w:rsidTr="00756AD9">
        <w:trPr>
          <w:cantSplit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DB0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Тема 5. Психологические пространства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Default="00CA2EF4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CA2EF4" w:rsidRPr="00DB0036" w:rsidRDefault="00CA2EF4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DB00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DB00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устному опросу, </w:t>
            </w:r>
            <w:r w:rsidR="00756AD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задания,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тесту, написание реферата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5255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тест</w:t>
            </w:r>
            <w:r w:rsidR="00756AD9">
              <w:rPr>
                <w:rFonts w:ascii="Times New Roman" w:hAnsi="Times New Roman" w:cs="Times New Roman"/>
                <w:bCs/>
                <w:sz w:val="24"/>
                <w:szCs w:val="24"/>
              </w:rPr>
              <w:t>, лабораторная работа</w:t>
            </w:r>
          </w:p>
        </w:tc>
      </w:tr>
      <w:tr w:rsidR="00756AD9" w:rsidRPr="007D14CB" w:rsidTr="00756AD9">
        <w:trPr>
          <w:cantSplit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7D14CB" w:rsidRDefault="00CA2EF4" w:rsidP="00DB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7D14CB" w:rsidRDefault="00CA2EF4" w:rsidP="00DB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DB00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DB00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DB00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</w:tbl>
    <w:p w:rsid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A2E" w:rsidRPr="00FC5A2E" w:rsidRDefault="00FC5A2E" w:rsidP="00FC5A2E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1. Выборочный метод </w:t>
      </w:r>
      <w:r w:rsidR="00AC6D13">
        <w:rPr>
          <w:rFonts w:ascii="Times New Roman" w:eastAsia="Calibri" w:hAnsi="Times New Roman" w:cs="Times New Roman"/>
          <w:sz w:val="28"/>
          <w:szCs w:val="28"/>
          <w:lang w:eastAsia="ar-SA"/>
        </w:rPr>
        <w:t>- 30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="00AC6D1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FC5A2E" w:rsidRDefault="00AC6D13" w:rsidP="00FC5A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C5A2E" w:rsidRPr="00FC5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математических методов в психологии. Краткая историческая справка. Переменные в психологических исследованиях. Представление данных. Нормативы представления результатов анализа данных в научной психологии.</w:t>
      </w:r>
      <w:r w:rsidR="00FC5A2E" w:rsidRPr="00FC5A2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AC6D13" w:rsidRDefault="00AC6D13" w:rsidP="00FC5A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C6D13" w:rsidRPr="00AC6D13" w:rsidRDefault="00AC6D13" w:rsidP="00AC6D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AC6D13" w:rsidRPr="00AC6D13" w:rsidRDefault="00AC6D13" w:rsidP="00AC6D1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AC6D13">
        <w:rPr>
          <w:rFonts w:ascii="Times New Roman" w:hAnsi="Times New Roman" w:cs="Times New Roman"/>
          <w:sz w:val="28"/>
          <w:szCs w:val="28"/>
        </w:rPr>
        <w:tab/>
        <w:t xml:space="preserve">Переменные в психологических исследованиях. </w:t>
      </w:r>
    </w:p>
    <w:p w:rsidR="00AC6D13" w:rsidRPr="00AC6D13" w:rsidRDefault="00AC6D13" w:rsidP="00AC6D1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2.</w:t>
      </w:r>
      <w:r w:rsidRPr="00AC6D13">
        <w:rPr>
          <w:rFonts w:ascii="Times New Roman" w:hAnsi="Times New Roman" w:cs="Times New Roman"/>
          <w:sz w:val="28"/>
          <w:szCs w:val="28"/>
        </w:rPr>
        <w:tab/>
        <w:t xml:space="preserve">Представление данных. </w:t>
      </w:r>
    </w:p>
    <w:p w:rsidR="00AC6D13" w:rsidRDefault="00AC6D13" w:rsidP="00AC6D1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3.</w:t>
      </w:r>
      <w:r w:rsidRPr="00AC6D13">
        <w:rPr>
          <w:rFonts w:ascii="Times New Roman" w:hAnsi="Times New Roman" w:cs="Times New Roman"/>
          <w:sz w:val="28"/>
          <w:szCs w:val="28"/>
        </w:rPr>
        <w:tab/>
        <w:t>Нормативы представления результатов анализа данных в научной психологии.</w:t>
      </w:r>
    </w:p>
    <w:p w:rsidR="00AC6D13" w:rsidRPr="00FC5A2E" w:rsidRDefault="00AC6D13" w:rsidP="00FC5A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– 2 ч. Лабораторная работа № </w:t>
      </w:r>
      <w:r w:rsidR="009857E7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Pr="00AC6D13">
        <w:rPr>
          <w:rFonts w:ascii="Times New Roman" w:hAnsi="Times New Roman" w:cs="Times New Roman"/>
          <w:sz w:val="28"/>
          <w:szCs w:val="28"/>
        </w:rPr>
        <w:t>Выборочный метод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FC5A2E" w:rsidRPr="00FC5A2E" w:rsidRDefault="00FC5A2E" w:rsidP="00FC5A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A2E" w:rsidRPr="00FC5A2E" w:rsidRDefault="00FC5A2E" w:rsidP="00FC5A2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2. Математические основы психологических измерений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AC6D13">
        <w:rPr>
          <w:rFonts w:ascii="Times New Roman" w:eastAsia="Calibri" w:hAnsi="Times New Roman" w:cs="Times New Roman"/>
          <w:sz w:val="28"/>
          <w:szCs w:val="28"/>
          <w:lang w:eastAsia="ar-SA"/>
        </w:rPr>
        <w:t>36 ч.</w:t>
      </w:r>
    </w:p>
    <w:p w:rsidR="00FC5A2E" w:rsidRDefault="00AC6D13" w:rsidP="00FC5A2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C5A2E"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Психологическое </w:t>
      </w:r>
      <w:proofErr w:type="spellStart"/>
      <w:r w:rsidR="00FC5A2E"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>шкалирование</w:t>
      </w:r>
      <w:proofErr w:type="spellEnd"/>
      <w:r w:rsidR="00FC5A2E"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Типы измерительных шкал в психологии. Метрика. Одномерное и многомерное </w:t>
      </w:r>
      <w:proofErr w:type="spellStart"/>
      <w:r w:rsidR="00FC5A2E"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>шкалирование</w:t>
      </w:r>
      <w:proofErr w:type="spellEnd"/>
      <w:r w:rsidR="00FC5A2E"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C6D13" w:rsidRDefault="00AC6D13" w:rsidP="00FC5A2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C6D13" w:rsidRPr="00AC6D13" w:rsidRDefault="00AC6D13" w:rsidP="00AC6D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AC6D13" w:rsidRPr="00AC6D13" w:rsidRDefault="00AC6D13" w:rsidP="00AC6D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1.</w:t>
      </w:r>
      <w:r w:rsidRPr="00AC6D13">
        <w:rPr>
          <w:rFonts w:ascii="Times New Roman" w:hAnsi="Times New Roman" w:cs="Times New Roman"/>
          <w:sz w:val="28"/>
          <w:szCs w:val="28"/>
        </w:rPr>
        <w:tab/>
        <w:t xml:space="preserve">Психологическое </w:t>
      </w:r>
      <w:proofErr w:type="spellStart"/>
      <w:r w:rsidRPr="00AC6D13">
        <w:rPr>
          <w:rFonts w:ascii="Times New Roman" w:hAnsi="Times New Roman" w:cs="Times New Roman"/>
          <w:sz w:val="28"/>
          <w:szCs w:val="28"/>
        </w:rPr>
        <w:t>шкалирование</w:t>
      </w:r>
      <w:proofErr w:type="spellEnd"/>
      <w:r w:rsidRPr="00AC6D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D13" w:rsidRPr="00AC6D13" w:rsidRDefault="00AC6D13" w:rsidP="00AC6D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2.</w:t>
      </w:r>
      <w:r w:rsidRPr="00AC6D13">
        <w:rPr>
          <w:rFonts w:ascii="Times New Roman" w:hAnsi="Times New Roman" w:cs="Times New Roman"/>
          <w:sz w:val="28"/>
          <w:szCs w:val="28"/>
        </w:rPr>
        <w:tab/>
        <w:t>Типы измерительных шкал в психологии.</w:t>
      </w:r>
    </w:p>
    <w:p w:rsidR="00AC6D13" w:rsidRPr="00AC6D13" w:rsidRDefault="00AC6D13" w:rsidP="00AC6D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3.</w:t>
      </w:r>
      <w:r w:rsidRPr="00AC6D13">
        <w:rPr>
          <w:rFonts w:ascii="Times New Roman" w:hAnsi="Times New Roman" w:cs="Times New Roman"/>
          <w:sz w:val="28"/>
          <w:szCs w:val="28"/>
        </w:rPr>
        <w:tab/>
        <w:t xml:space="preserve"> Метрика. </w:t>
      </w:r>
    </w:p>
    <w:p w:rsidR="00AC6D13" w:rsidRDefault="00AC6D13" w:rsidP="00AC6D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4.</w:t>
      </w:r>
      <w:r w:rsidRPr="00AC6D13">
        <w:rPr>
          <w:rFonts w:ascii="Times New Roman" w:hAnsi="Times New Roman" w:cs="Times New Roman"/>
          <w:sz w:val="28"/>
          <w:szCs w:val="28"/>
        </w:rPr>
        <w:tab/>
        <w:t xml:space="preserve">Одномерное и многомерное </w:t>
      </w:r>
      <w:proofErr w:type="spellStart"/>
      <w:r w:rsidRPr="00AC6D13">
        <w:rPr>
          <w:rFonts w:ascii="Times New Roman" w:hAnsi="Times New Roman" w:cs="Times New Roman"/>
          <w:sz w:val="28"/>
          <w:szCs w:val="28"/>
        </w:rPr>
        <w:t>шкалирование</w:t>
      </w:r>
      <w:proofErr w:type="spellEnd"/>
      <w:r w:rsidRPr="00AC6D13">
        <w:rPr>
          <w:rFonts w:ascii="Times New Roman" w:hAnsi="Times New Roman" w:cs="Times New Roman"/>
          <w:sz w:val="28"/>
          <w:szCs w:val="28"/>
        </w:rPr>
        <w:t>.</w:t>
      </w:r>
    </w:p>
    <w:p w:rsidR="00AC6D13" w:rsidRPr="00FC5A2E" w:rsidRDefault="00AC6D13" w:rsidP="00FC5A2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– 4 ч. Лабораторная работа № </w:t>
      </w:r>
      <w:r w:rsidR="009857E7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Pr="00AC6D13">
        <w:rPr>
          <w:rFonts w:ascii="Times New Roman" w:hAnsi="Times New Roman" w:cs="Times New Roman"/>
          <w:sz w:val="28"/>
          <w:szCs w:val="28"/>
        </w:rPr>
        <w:t>Математические основы психологических измерений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FC5A2E" w:rsidRPr="00FC5A2E" w:rsidRDefault="00FC5A2E" w:rsidP="00FC5A2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C5A2E" w:rsidRPr="00FC5A2E" w:rsidRDefault="00FC5A2E" w:rsidP="00FC5A2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3. Типологическое квантование психодиагностических шкал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AC6D13">
        <w:rPr>
          <w:rFonts w:ascii="Times New Roman" w:eastAsia="Calibri" w:hAnsi="Times New Roman" w:cs="Times New Roman"/>
          <w:sz w:val="28"/>
          <w:szCs w:val="28"/>
          <w:lang w:eastAsia="ar-SA"/>
        </w:rPr>
        <w:t>36 ч.</w:t>
      </w:r>
    </w:p>
    <w:p w:rsidR="00FC5A2E" w:rsidRDefault="00AC6D13" w:rsidP="00FC5A2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C5A2E"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>Случайные величины и их виды. Функция распределения вероятностей случайной величины. Плотность распределения вероятностей случайной величины.</w:t>
      </w:r>
    </w:p>
    <w:p w:rsidR="00AC6D13" w:rsidRDefault="00AC6D13" w:rsidP="00FC5A2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C6D13" w:rsidRPr="00AC6D13" w:rsidRDefault="00AC6D13" w:rsidP="00AC6D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AC6D13" w:rsidRPr="00AC6D13" w:rsidRDefault="00AC6D13" w:rsidP="00AC6D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1.</w:t>
      </w:r>
      <w:r w:rsidRPr="00AC6D13">
        <w:rPr>
          <w:rFonts w:ascii="Times New Roman" w:hAnsi="Times New Roman" w:cs="Times New Roman"/>
          <w:sz w:val="28"/>
          <w:szCs w:val="28"/>
        </w:rPr>
        <w:tab/>
        <w:t xml:space="preserve">Функция распределения вероятностей случайной величины. </w:t>
      </w:r>
    </w:p>
    <w:p w:rsidR="00AC6D13" w:rsidRDefault="00AC6D13" w:rsidP="00AC6D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2.</w:t>
      </w:r>
      <w:r w:rsidRPr="00AC6D13">
        <w:rPr>
          <w:rFonts w:ascii="Times New Roman" w:hAnsi="Times New Roman" w:cs="Times New Roman"/>
          <w:sz w:val="28"/>
          <w:szCs w:val="28"/>
        </w:rPr>
        <w:tab/>
        <w:t>Плотность распределения вероятностей случайной величины.</w:t>
      </w:r>
    </w:p>
    <w:p w:rsidR="00AC6D13" w:rsidRPr="00FC5A2E" w:rsidRDefault="00AC6D13" w:rsidP="00FC5A2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– 4 ч. Лабораторная работа № </w:t>
      </w:r>
      <w:r w:rsidR="009857E7">
        <w:rPr>
          <w:rFonts w:ascii="Times New Roman" w:hAnsi="Times New Roman" w:cs="Times New Roman"/>
          <w:sz w:val="28"/>
          <w:szCs w:val="28"/>
        </w:rPr>
        <w:t>3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Pr="00AC6D13">
        <w:rPr>
          <w:rFonts w:ascii="Times New Roman" w:hAnsi="Times New Roman" w:cs="Times New Roman"/>
          <w:sz w:val="28"/>
          <w:szCs w:val="28"/>
        </w:rPr>
        <w:t>Типологическое квантование психодиагностических шкал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FC5A2E" w:rsidRPr="00FC5A2E" w:rsidRDefault="00FC5A2E" w:rsidP="00FC5A2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C5A2E" w:rsidRPr="00FC5A2E" w:rsidRDefault="00FC5A2E" w:rsidP="00FC5A2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>Тема 4. Соизмеряемые величины. Измерение связей</w:t>
      </w:r>
      <w:r w:rsidRPr="00FC5A2E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AC6D13">
        <w:rPr>
          <w:rFonts w:ascii="Times New Roman" w:eastAsia="Calibri" w:hAnsi="Times New Roman" w:cs="Times New Roman"/>
          <w:sz w:val="28"/>
          <w:szCs w:val="28"/>
          <w:lang w:eastAsia="ar-SA"/>
        </w:rPr>
        <w:t>36 ч.</w:t>
      </w:r>
    </w:p>
    <w:p w:rsidR="00FC5A2E" w:rsidRDefault="00AC6D13" w:rsidP="00FC5A2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C5A2E"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>Параметры распределения и их статистические оценки. Характеристики меры центральной тенденции. Характеристики рассеяния случайной величины. Характеристики асимметрии и эксцесса случайной величины.</w:t>
      </w:r>
    </w:p>
    <w:p w:rsidR="00AC6D13" w:rsidRDefault="00AC6D13" w:rsidP="00FC5A2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C6D13" w:rsidRPr="00AC6D13" w:rsidRDefault="00AC6D13" w:rsidP="00AC6D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AC6D13" w:rsidRPr="00AC6D13" w:rsidRDefault="00AC6D13" w:rsidP="00AC6D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1.</w:t>
      </w:r>
      <w:r w:rsidRPr="00AC6D13">
        <w:rPr>
          <w:rFonts w:ascii="Times New Roman" w:hAnsi="Times New Roman" w:cs="Times New Roman"/>
          <w:sz w:val="28"/>
          <w:szCs w:val="28"/>
        </w:rPr>
        <w:tab/>
        <w:t xml:space="preserve">Параметры распределения и их статистические оценки. </w:t>
      </w:r>
    </w:p>
    <w:p w:rsidR="00AC6D13" w:rsidRPr="00AC6D13" w:rsidRDefault="00AC6D13" w:rsidP="00AC6D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2.</w:t>
      </w:r>
      <w:r w:rsidRPr="00AC6D13">
        <w:rPr>
          <w:rFonts w:ascii="Times New Roman" w:hAnsi="Times New Roman" w:cs="Times New Roman"/>
          <w:sz w:val="28"/>
          <w:szCs w:val="28"/>
        </w:rPr>
        <w:tab/>
        <w:t xml:space="preserve">Характеристики меры центральной тенденции. </w:t>
      </w:r>
    </w:p>
    <w:p w:rsidR="00AC6D13" w:rsidRPr="00AC6D13" w:rsidRDefault="00AC6D13" w:rsidP="00AC6D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3.</w:t>
      </w:r>
      <w:r w:rsidRPr="00AC6D13">
        <w:rPr>
          <w:rFonts w:ascii="Times New Roman" w:hAnsi="Times New Roman" w:cs="Times New Roman"/>
          <w:sz w:val="28"/>
          <w:szCs w:val="28"/>
        </w:rPr>
        <w:tab/>
        <w:t xml:space="preserve">Характеристики рассеяния случайной величины. </w:t>
      </w:r>
    </w:p>
    <w:p w:rsidR="00AC6D13" w:rsidRDefault="00AC6D13" w:rsidP="00AC6D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4.</w:t>
      </w:r>
      <w:r w:rsidRPr="00AC6D13">
        <w:rPr>
          <w:rFonts w:ascii="Times New Roman" w:hAnsi="Times New Roman" w:cs="Times New Roman"/>
          <w:sz w:val="28"/>
          <w:szCs w:val="28"/>
        </w:rPr>
        <w:tab/>
        <w:t>Характеристики асимметрии и эксцесса случайной величины.</w:t>
      </w:r>
    </w:p>
    <w:p w:rsidR="00AC6D13" w:rsidRPr="00FC5A2E" w:rsidRDefault="00AC6D13" w:rsidP="00FC5A2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– 4 ч. Лабораторная работа № </w:t>
      </w:r>
      <w:r w:rsidR="009857E7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Pr="00AC6D13">
        <w:rPr>
          <w:rFonts w:ascii="Times New Roman" w:hAnsi="Times New Roman" w:cs="Times New Roman"/>
          <w:sz w:val="28"/>
          <w:szCs w:val="28"/>
        </w:rPr>
        <w:t>Соизмеряемые величины. Измерение связей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FC5A2E" w:rsidRPr="00FC5A2E" w:rsidRDefault="00FC5A2E" w:rsidP="00FC5A2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C5A2E" w:rsidRPr="00FC5A2E" w:rsidRDefault="00FC5A2E" w:rsidP="00FC5A2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>Тема 5. Психологические пространства</w:t>
      </w:r>
      <w:r w:rsidRPr="00FC5A2E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AC6D13">
        <w:rPr>
          <w:rFonts w:ascii="Times New Roman" w:eastAsia="Calibri" w:hAnsi="Times New Roman" w:cs="Times New Roman"/>
          <w:sz w:val="28"/>
          <w:szCs w:val="28"/>
          <w:lang w:eastAsia="ar-SA"/>
        </w:rPr>
        <w:t>54 ч.</w:t>
      </w:r>
    </w:p>
    <w:p w:rsidR="00FC5A2E" w:rsidRDefault="00AC6D13" w:rsidP="00FC5A2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C5A2E"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Точечные оценки важнейших распределений. Интервальные оценки параметров важнейших распределений. Приближенные вычисления. Анализ данных на компьютере. Статистические пакеты </w:t>
      </w:r>
      <w:proofErr w:type="spellStart"/>
      <w:r w:rsidR="00FC5A2E"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>Excel</w:t>
      </w:r>
      <w:proofErr w:type="spellEnd"/>
      <w:r w:rsidR="00FC5A2E"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FC5A2E" w:rsidRPr="00FC5A2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SPSS</w:t>
      </w:r>
      <w:r w:rsidR="00FC5A2E"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FC5A2E" w:rsidRPr="00FC5A2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Statistica</w:t>
      </w:r>
      <w:proofErr w:type="spellEnd"/>
      <w:r w:rsidR="00FC5A2E"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>. Возможности и ограничения конкретных компьютерных методов обработки данных. Стандарты обработки данных.</w:t>
      </w:r>
    </w:p>
    <w:p w:rsidR="00AC6D13" w:rsidRPr="00AC6D13" w:rsidRDefault="00AC6D13" w:rsidP="00AC6D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  <w:r w:rsidRPr="00AC6D13">
        <w:t xml:space="preserve"> </w:t>
      </w:r>
      <w:r w:rsidRPr="00AC6D13">
        <w:rPr>
          <w:rFonts w:ascii="Times New Roman" w:hAnsi="Times New Roman" w:cs="Times New Roman"/>
          <w:sz w:val="28"/>
          <w:szCs w:val="28"/>
        </w:rPr>
        <w:t>Дискуссия. Контрольные вопросы:</w:t>
      </w:r>
    </w:p>
    <w:p w:rsidR="00AC6D13" w:rsidRPr="00AC6D13" w:rsidRDefault="00AC6D13" w:rsidP="00AC6D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1.</w:t>
      </w:r>
      <w:r w:rsidRPr="00AC6D13">
        <w:rPr>
          <w:rFonts w:ascii="Times New Roman" w:hAnsi="Times New Roman" w:cs="Times New Roman"/>
          <w:sz w:val="28"/>
          <w:szCs w:val="28"/>
        </w:rPr>
        <w:tab/>
        <w:t xml:space="preserve">Параметры распределения и их статистические оценки. </w:t>
      </w:r>
    </w:p>
    <w:p w:rsidR="00AC6D13" w:rsidRDefault="00AC6D13" w:rsidP="00AC6D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2.</w:t>
      </w:r>
      <w:r w:rsidRPr="00AC6D13">
        <w:rPr>
          <w:rFonts w:ascii="Times New Roman" w:hAnsi="Times New Roman" w:cs="Times New Roman"/>
          <w:sz w:val="28"/>
          <w:szCs w:val="28"/>
        </w:rPr>
        <w:tab/>
        <w:t>Характеристики меры центральной тенденции.</w:t>
      </w:r>
    </w:p>
    <w:p w:rsidR="00AC6D13" w:rsidRPr="00FC5A2E" w:rsidRDefault="00AC6D13" w:rsidP="00FC5A2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– 4 ч. Лабораторная работа № </w:t>
      </w:r>
      <w:r w:rsidR="009857E7">
        <w:rPr>
          <w:rFonts w:ascii="Times New Roman" w:hAnsi="Times New Roman" w:cs="Times New Roman"/>
          <w:sz w:val="28"/>
          <w:szCs w:val="28"/>
        </w:rPr>
        <w:t>5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Pr="00AC6D13">
        <w:rPr>
          <w:rFonts w:ascii="Times New Roman" w:hAnsi="Times New Roman" w:cs="Times New Roman"/>
          <w:sz w:val="28"/>
          <w:szCs w:val="28"/>
        </w:rPr>
        <w:t>Психологические пространства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FC5A2E" w:rsidRPr="00FC5A2E" w:rsidRDefault="00FC5A2E" w:rsidP="00FC5A2E">
      <w:pPr>
        <w:tabs>
          <w:tab w:val="left" w:pos="900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3501B4" w:rsidRPr="007D14CB" w:rsidRDefault="003501B4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562"/>
        <w:gridCol w:w="1485"/>
        <w:gridCol w:w="379"/>
        <w:gridCol w:w="510"/>
        <w:gridCol w:w="608"/>
        <w:gridCol w:w="894"/>
        <w:gridCol w:w="1530"/>
        <w:gridCol w:w="1602"/>
      </w:tblGrid>
      <w:tr w:rsidR="00CA2EF4" w:rsidRPr="00DB0036" w:rsidTr="00756AD9">
        <w:trPr>
          <w:cantSplit/>
          <w:tblHeader/>
        </w:trPr>
        <w:tc>
          <w:tcPr>
            <w:tcW w:w="13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A2EF4" w:rsidRPr="00DB0036" w:rsidRDefault="00CA2EF4" w:rsidP="00FC5A2E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EF4" w:rsidRPr="00DB0036" w:rsidRDefault="00CA2EF4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7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F4" w:rsidRPr="00DB0036" w:rsidRDefault="00CA2EF4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4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2EF4" w:rsidRPr="00CA2EF4" w:rsidRDefault="00CA2EF4" w:rsidP="00E2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CA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2EF4" w:rsidRPr="00CA2EF4" w:rsidRDefault="00CA2EF4" w:rsidP="00E27A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CA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8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2EF4" w:rsidRPr="00DB0036" w:rsidRDefault="00CA2EF4" w:rsidP="00FC5A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CA2EF4" w:rsidRPr="00DB0036" w:rsidTr="00756AD9">
        <w:trPr>
          <w:cantSplit/>
          <w:tblHeader/>
        </w:trPr>
        <w:tc>
          <w:tcPr>
            <w:tcW w:w="133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A2EF4" w:rsidRPr="00DB0036" w:rsidRDefault="00CA2EF4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2EF4" w:rsidRPr="00DB0036" w:rsidRDefault="00CA2EF4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EF4" w:rsidRPr="00DB0036" w:rsidRDefault="00CA2EF4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4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2EF4" w:rsidRPr="00DB0036" w:rsidRDefault="00CA2EF4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2EF4" w:rsidRPr="00DB0036" w:rsidRDefault="00CA2EF4" w:rsidP="00CA2E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2EF4" w:rsidRPr="00DB0036" w:rsidRDefault="00CA2EF4" w:rsidP="00FC5A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EF4" w:rsidRPr="00DB0036" w:rsidTr="00756AD9">
        <w:trPr>
          <w:cantSplit/>
          <w:tblHeader/>
        </w:trPr>
        <w:tc>
          <w:tcPr>
            <w:tcW w:w="133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A2EF4" w:rsidRPr="00DB0036" w:rsidRDefault="00CA2EF4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2EF4" w:rsidRPr="00DB0036" w:rsidRDefault="00CA2EF4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2EF4" w:rsidRPr="00DB0036" w:rsidRDefault="00CA2EF4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A2EF4" w:rsidRPr="00DB0036" w:rsidRDefault="00CA2EF4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A2EF4" w:rsidRPr="00DB0036" w:rsidRDefault="00CA2EF4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46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2EF4" w:rsidRPr="00DB0036" w:rsidRDefault="00CA2EF4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2EF4" w:rsidRPr="00DB0036" w:rsidRDefault="00CA2EF4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2EF4" w:rsidRPr="00DB0036" w:rsidRDefault="00CA2EF4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EF4" w:rsidRPr="00DB0036" w:rsidTr="00756AD9">
        <w:trPr>
          <w:cantSplit/>
          <w:tblHeader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56AD9" w:rsidRPr="00DB0036" w:rsidTr="00756AD9">
        <w:trPr>
          <w:cantSplit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FC5A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Тема 1. Выборочный метод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FC5A2E" w:rsidRDefault="00756AD9" w:rsidP="00FC5A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FC5A2E" w:rsidRDefault="00756AD9" w:rsidP="00FC5A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FC5A2E" w:rsidRDefault="00756AD9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CA2EF4" w:rsidRDefault="00756AD9" w:rsidP="00E87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опросу, выполнению задания, написание реферата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E87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D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реферат, лабораторная работа</w:t>
            </w:r>
          </w:p>
        </w:tc>
      </w:tr>
      <w:tr w:rsidR="00756AD9" w:rsidRPr="00DB0036" w:rsidTr="00756AD9">
        <w:trPr>
          <w:cantSplit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FC5A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Тема 2. Математические основы психологических измерений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Default="00756AD9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756AD9" w:rsidRPr="00DB0036" w:rsidRDefault="00756AD9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FC5A2E" w:rsidRDefault="00756AD9" w:rsidP="00FC5A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FC5A2E" w:rsidRDefault="00756AD9" w:rsidP="00FC5A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FC5A2E" w:rsidRDefault="00756AD9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CA2EF4" w:rsidRDefault="00756AD9" w:rsidP="00E87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опросу, выполнению задания, написание реферата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E87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D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реферат, лабораторная работа</w:t>
            </w:r>
          </w:p>
        </w:tc>
      </w:tr>
      <w:tr w:rsidR="00756AD9" w:rsidRPr="00DB0036" w:rsidTr="00756AD9">
        <w:trPr>
          <w:cantSplit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FC5A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 Типологическое квантование психодиагностических шкал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Default="00756AD9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756AD9" w:rsidRPr="00DB0036" w:rsidRDefault="00756AD9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FC5A2E" w:rsidRDefault="00756AD9" w:rsidP="00FC5A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FC5A2E" w:rsidRDefault="00756AD9" w:rsidP="00FC5A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FC5A2E" w:rsidRDefault="00756AD9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CA2EF4" w:rsidRDefault="00756AD9" w:rsidP="00E87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опросу, выполнению задания, написание реферата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E87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D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реферат, лабораторная работа</w:t>
            </w:r>
          </w:p>
        </w:tc>
      </w:tr>
      <w:tr w:rsidR="00756AD9" w:rsidRPr="00DB0036" w:rsidTr="00756AD9">
        <w:trPr>
          <w:cantSplit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FC5A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Тема 4. Соизмеряемые величины. Измерение связей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Default="00756AD9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756AD9" w:rsidRPr="00DB0036" w:rsidRDefault="00756AD9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FC5A2E" w:rsidRDefault="00756AD9" w:rsidP="00FC5A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FC5A2E" w:rsidRDefault="00756AD9" w:rsidP="00FC5A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FC5A2E" w:rsidRDefault="00756AD9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CA2EF4" w:rsidRDefault="00756AD9" w:rsidP="00E87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опросу, выполнению задания, написание реферата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E87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D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реферат, лабораторная работа</w:t>
            </w:r>
          </w:p>
        </w:tc>
      </w:tr>
      <w:tr w:rsidR="00756AD9" w:rsidRPr="00DB0036" w:rsidTr="00756AD9">
        <w:trPr>
          <w:cantSplit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FC5A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Тема 5. Психологические пространства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Default="00756AD9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756AD9" w:rsidRPr="00DB0036" w:rsidRDefault="00756AD9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FC5A2E" w:rsidRDefault="00756AD9" w:rsidP="00FC5A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FC5A2E" w:rsidRDefault="00756AD9" w:rsidP="00FC5A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FC5A2E" w:rsidRDefault="00756AD9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E87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опросу, выполнению задания, тесту, написание реферата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E87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тест, лабораторная работа</w:t>
            </w:r>
          </w:p>
        </w:tc>
      </w:tr>
      <w:tr w:rsidR="00CA2EF4" w:rsidRPr="007D14CB" w:rsidTr="00756AD9">
        <w:trPr>
          <w:cantSplit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7D14CB" w:rsidRDefault="00CA2EF4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7D14CB" w:rsidRDefault="00CA2EF4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FC5A2E" w:rsidRDefault="00CA2EF4" w:rsidP="00FC5A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A2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4" w:rsidRPr="00FC5A2E" w:rsidRDefault="00CA2EF4" w:rsidP="00FC5A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A2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FC5A2E" w:rsidRDefault="00CA2EF4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A2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Default="00CA2EF4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FC5A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</w:tbl>
    <w:p w:rsidR="004B3B8A" w:rsidRDefault="004B3B8A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AC6D13" w:rsidRPr="00FC5A2E" w:rsidRDefault="00AC6D13" w:rsidP="00AC6D13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1. Выборочный метод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- 41 ч.</w:t>
      </w:r>
    </w:p>
    <w:p w:rsidR="00AC6D13" w:rsidRDefault="00AC6D13" w:rsidP="00AC6D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C5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математических методов в психологии. Краткая историческая справка. Переменные в психологических исследованиях. Представление данных. Нормативы представления результатов анализа данных в научной психологии.</w:t>
      </w:r>
      <w:r w:rsidRPr="00FC5A2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AC6D13" w:rsidRDefault="00AC6D13" w:rsidP="00AC6D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C6D13" w:rsidRPr="00AC6D13" w:rsidRDefault="00AC6D13" w:rsidP="00AC6D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AC6D13" w:rsidRPr="00AC6D13" w:rsidRDefault="00AC6D13" w:rsidP="00AC6D1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1.</w:t>
      </w:r>
      <w:r w:rsidRPr="00AC6D13">
        <w:rPr>
          <w:rFonts w:ascii="Times New Roman" w:hAnsi="Times New Roman" w:cs="Times New Roman"/>
          <w:sz w:val="28"/>
          <w:szCs w:val="28"/>
        </w:rPr>
        <w:tab/>
        <w:t xml:space="preserve">Переменные в психологических исследованиях. </w:t>
      </w:r>
    </w:p>
    <w:p w:rsidR="00AC6D13" w:rsidRPr="00AC6D13" w:rsidRDefault="00AC6D13" w:rsidP="00AC6D1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2.</w:t>
      </w:r>
      <w:r w:rsidRPr="00AC6D13">
        <w:rPr>
          <w:rFonts w:ascii="Times New Roman" w:hAnsi="Times New Roman" w:cs="Times New Roman"/>
          <w:sz w:val="28"/>
          <w:szCs w:val="28"/>
        </w:rPr>
        <w:tab/>
        <w:t xml:space="preserve">Представление данных. </w:t>
      </w:r>
    </w:p>
    <w:p w:rsidR="00AC6D13" w:rsidRDefault="00AC6D13" w:rsidP="00AC6D1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3.</w:t>
      </w:r>
      <w:r w:rsidRPr="00AC6D13">
        <w:rPr>
          <w:rFonts w:ascii="Times New Roman" w:hAnsi="Times New Roman" w:cs="Times New Roman"/>
          <w:sz w:val="28"/>
          <w:szCs w:val="28"/>
        </w:rPr>
        <w:tab/>
        <w:t>Нормативы представления результатов анализа данных в научной психологии.</w:t>
      </w:r>
    </w:p>
    <w:p w:rsidR="00AC6D13" w:rsidRPr="00FC5A2E" w:rsidRDefault="00AC6D13" w:rsidP="00AC6D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– 1 ч. Лабораторная работа № </w:t>
      </w:r>
      <w:r w:rsidR="009857E7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Pr="00AC6D13">
        <w:rPr>
          <w:rFonts w:ascii="Times New Roman" w:hAnsi="Times New Roman" w:cs="Times New Roman"/>
          <w:sz w:val="28"/>
          <w:szCs w:val="28"/>
        </w:rPr>
        <w:t>Выборочный метод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AC6D13" w:rsidRPr="00FC5A2E" w:rsidRDefault="00AC6D13" w:rsidP="00AC6D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D13" w:rsidRPr="00FC5A2E" w:rsidRDefault="00AC6D13" w:rsidP="00AC6D1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Тема 2. Математические основы психологических измерений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- 40 ч.</w:t>
      </w:r>
    </w:p>
    <w:p w:rsidR="00AC6D13" w:rsidRDefault="00AC6D13" w:rsidP="00AC6D1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Психологическое </w:t>
      </w:r>
      <w:proofErr w:type="spellStart"/>
      <w:r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>шкалирование</w:t>
      </w:r>
      <w:proofErr w:type="spellEnd"/>
      <w:r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Типы измерительных шкал в психологии. Метрика. Одномерное и многомерное </w:t>
      </w:r>
      <w:proofErr w:type="spellStart"/>
      <w:r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>шкалирование</w:t>
      </w:r>
      <w:proofErr w:type="spellEnd"/>
      <w:r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C6D13" w:rsidRDefault="00AC6D13" w:rsidP="00AC6D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C6D13" w:rsidRPr="00AC6D13" w:rsidRDefault="00AC6D13" w:rsidP="00AC6D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AC6D13" w:rsidRPr="00AC6D13" w:rsidRDefault="00AC6D13" w:rsidP="00AC6D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1.</w:t>
      </w:r>
      <w:r w:rsidRPr="00AC6D13">
        <w:rPr>
          <w:rFonts w:ascii="Times New Roman" w:hAnsi="Times New Roman" w:cs="Times New Roman"/>
          <w:sz w:val="28"/>
          <w:szCs w:val="28"/>
        </w:rPr>
        <w:tab/>
        <w:t xml:space="preserve">Психологическое </w:t>
      </w:r>
      <w:proofErr w:type="spellStart"/>
      <w:r w:rsidRPr="00AC6D13">
        <w:rPr>
          <w:rFonts w:ascii="Times New Roman" w:hAnsi="Times New Roman" w:cs="Times New Roman"/>
          <w:sz w:val="28"/>
          <w:szCs w:val="28"/>
        </w:rPr>
        <w:t>шкалирование</w:t>
      </w:r>
      <w:proofErr w:type="spellEnd"/>
      <w:r w:rsidRPr="00AC6D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D13" w:rsidRPr="00AC6D13" w:rsidRDefault="00AC6D13" w:rsidP="00AC6D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2.</w:t>
      </w:r>
      <w:r w:rsidRPr="00AC6D13">
        <w:rPr>
          <w:rFonts w:ascii="Times New Roman" w:hAnsi="Times New Roman" w:cs="Times New Roman"/>
          <w:sz w:val="28"/>
          <w:szCs w:val="28"/>
        </w:rPr>
        <w:tab/>
        <w:t>Типы измерительных шкал в психологии.</w:t>
      </w:r>
    </w:p>
    <w:p w:rsidR="00AC6D13" w:rsidRPr="00AC6D13" w:rsidRDefault="00AC6D13" w:rsidP="00AC6D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3.</w:t>
      </w:r>
      <w:r w:rsidRPr="00AC6D13">
        <w:rPr>
          <w:rFonts w:ascii="Times New Roman" w:hAnsi="Times New Roman" w:cs="Times New Roman"/>
          <w:sz w:val="28"/>
          <w:szCs w:val="28"/>
        </w:rPr>
        <w:tab/>
        <w:t xml:space="preserve"> Метрика. </w:t>
      </w:r>
    </w:p>
    <w:p w:rsidR="00AC6D13" w:rsidRDefault="00AC6D13" w:rsidP="00AC6D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4.</w:t>
      </w:r>
      <w:r w:rsidRPr="00AC6D13">
        <w:rPr>
          <w:rFonts w:ascii="Times New Roman" w:hAnsi="Times New Roman" w:cs="Times New Roman"/>
          <w:sz w:val="28"/>
          <w:szCs w:val="28"/>
        </w:rPr>
        <w:tab/>
        <w:t xml:space="preserve">Одномерное и многомерное </w:t>
      </w:r>
      <w:proofErr w:type="spellStart"/>
      <w:r w:rsidRPr="00AC6D13">
        <w:rPr>
          <w:rFonts w:ascii="Times New Roman" w:hAnsi="Times New Roman" w:cs="Times New Roman"/>
          <w:sz w:val="28"/>
          <w:szCs w:val="28"/>
        </w:rPr>
        <w:t>шкалирование</w:t>
      </w:r>
      <w:proofErr w:type="spellEnd"/>
      <w:r w:rsidRPr="00AC6D13">
        <w:rPr>
          <w:rFonts w:ascii="Times New Roman" w:hAnsi="Times New Roman" w:cs="Times New Roman"/>
          <w:sz w:val="28"/>
          <w:szCs w:val="28"/>
        </w:rPr>
        <w:t>.</w:t>
      </w:r>
    </w:p>
    <w:p w:rsidR="00AC6D13" w:rsidRPr="00FC5A2E" w:rsidRDefault="00AC6D13" w:rsidP="00AC6D1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6D13" w:rsidRPr="00FC5A2E" w:rsidRDefault="00AC6D13" w:rsidP="00AC6D1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3. Типологическое квантование психодиагностических шкал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- 42 ч.</w:t>
      </w:r>
    </w:p>
    <w:p w:rsidR="00AC6D13" w:rsidRDefault="00AC6D13" w:rsidP="00AC6D1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>Случайные величины и их виды. Функция распределения вероятностей случайной величины. Плотность распределения вероятностей случайной величины.</w:t>
      </w:r>
    </w:p>
    <w:p w:rsidR="00AC6D13" w:rsidRDefault="00AC6D13" w:rsidP="00AC6D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C6D13" w:rsidRPr="00AC6D13" w:rsidRDefault="00AC6D13" w:rsidP="00AC6D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AC6D13" w:rsidRPr="00AC6D13" w:rsidRDefault="00AC6D13" w:rsidP="00AC6D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1.</w:t>
      </w:r>
      <w:r w:rsidRPr="00AC6D13">
        <w:rPr>
          <w:rFonts w:ascii="Times New Roman" w:hAnsi="Times New Roman" w:cs="Times New Roman"/>
          <w:sz w:val="28"/>
          <w:szCs w:val="28"/>
        </w:rPr>
        <w:tab/>
        <w:t xml:space="preserve">Функция распределения вероятностей случайной величины. </w:t>
      </w:r>
    </w:p>
    <w:p w:rsidR="00AC6D13" w:rsidRDefault="00AC6D13" w:rsidP="00AC6D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2.</w:t>
      </w:r>
      <w:r w:rsidRPr="00AC6D13">
        <w:rPr>
          <w:rFonts w:ascii="Times New Roman" w:hAnsi="Times New Roman" w:cs="Times New Roman"/>
          <w:sz w:val="28"/>
          <w:szCs w:val="28"/>
        </w:rPr>
        <w:tab/>
        <w:t>Плотность распределения вероятностей случайной величины.</w:t>
      </w:r>
    </w:p>
    <w:p w:rsidR="00AC6D13" w:rsidRPr="00FC5A2E" w:rsidRDefault="00AC6D13" w:rsidP="00AC6D1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– 1 ч. Лабораторная работа № </w:t>
      </w:r>
      <w:r w:rsidR="009857E7">
        <w:rPr>
          <w:rFonts w:ascii="Times New Roman" w:hAnsi="Times New Roman" w:cs="Times New Roman"/>
          <w:sz w:val="28"/>
          <w:szCs w:val="28"/>
        </w:rPr>
        <w:t>3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Pr="00AC6D13">
        <w:rPr>
          <w:rFonts w:ascii="Times New Roman" w:hAnsi="Times New Roman" w:cs="Times New Roman"/>
          <w:sz w:val="28"/>
          <w:szCs w:val="28"/>
        </w:rPr>
        <w:t>Типологическое квантование психодиагностических шкал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AC6D13" w:rsidRPr="00FC5A2E" w:rsidRDefault="00AC6D13" w:rsidP="00AC6D1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6D13" w:rsidRPr="00FC5A2E" w:rsidRDefault="00AC6D13" w:rsidP="00AC6D1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>Тема 4. Соизмеряемые величины. Измерение связей</w:t>
      </w:r>
      <w:r w:rsidRPr="00FC5A2E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- 43 ч.</w:t>
      </w:r>
    </w:p>
    <w:p w:rsidR="00AC6D13" w:rsidRDefault="00AC6D13" w:rsidP="00AC6D1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>Параметры распределения и их статистические оценки. Характеристики меры центральной тенденции. Характеристики рассеяния случайной величины. Характеристики асимметрии и эксцесса случайной величины.</w:t>
      </w:r>
    </w:p>
    <w:p w:rsidR="00AC6D13" w:rsidRDefault="00AC6D13" w:rsidP="00AC6D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C6D13" w:rsidRPr="00AC6D13" w:rsidRDefault="00AC6D13" w:rsidP="00AC6D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AC6D13" w:rsidRPr="00AC6D13" w:rsidRDefault="00AC6D13" w:rsidP="00AC6D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1.</w:t>
      </w:r>
      <w:r w:rsidRPr="00AC6D13">
        <w:rPr>
          <w:rFonts w:ascii="Times New Roman" w:hAnsi="Times New Roman" w:cs="Times New Roman"/>
          <w:sz w:val="28"/>
          <w:szCs w:val="28"/>
        </w:rPr>
        <w:tab/>
        <w:t xml:space="preserve">Параметры распределения и их статистические оценки. </w:t>
      </w:r>
    </w:p>
    <w:p w:rsidR="00AC6D13" w:rsidRPr="00AC6D13" w:rsidRDefault="00AC6D13" w:rsidP="00AC6D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2.</w:t>
      </w:r>
      <w:r w:rsidRPr="00AC6D13">
        <w:rPr>
          <w:rFonts w:ascii="Times New Roman" w:hAnsi="Times New Roman" w:cs="Times New Roman"/>
          <w:sz w:val="28"/>
          <w:szCs w:val="28"/>
        </w:rPr>
        <w:tab/>
        <w:t xml:space="preserve">Характеристики меры центральной тенденции. </w:t>
      </w:r>
    </w:p>
    <w:p w:rsidR="00AC6D13" w:rsidRPr="00AC6D13" w:rsidRDefault="00AC6D13" w:rsidP="00AC6D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3.</w:t>
      </w:r>
      <w:r w:rsidRPr="00AC6D13">
        <w:rPr>
          <w:rFonts w:ascii="Times New Roman" w:hAnsi="Times New Roman" w:cs="Times New Roman"/>
          <w:sz w:val="28"/>
          <w:szCs w:val="28"/>
        </w:rPr>
        <w:tab/>
        <w:t xml:space="preserve">Характеристики рассеяния случайной величины. </w:t>
      </w:r>
    </w:p>
    <w:p w:rsidR="00AC6D13" w:rsidRDefault="00AC6D13" w:rsidP="00AC6D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4.</w:t>
      </w:r>
      <w:r w:rsidRPr="00AC6D13">
        <w:rPr>
          <w:rFonts w:ascii="Times New Roman" w:hAnsi="Times New Roman" w:cs="Times New Roman"/>
          <w:sz w:val="28"/>
          <w:szCs w:val="28"/>
        </w:rPr>
        <w:tab/>
        <w:t>Характеристики асимметрии и эксцесса случайной величины.</w:t>
      </w:r>
    </w:p>
    <w:p w:rsidR="00AC6D13" w:rsidRPr="00FC5A2E" w:rsidRDefault="00AC6D13" w:rsidP="00AC6D1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– 1 ч. Лабораторная работа № </w:t>
      </w:r>
      <w:r w:rsidR="009857E7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Pr="00AC6D13">
        <w:rPr>
          <w:rFonts w:ascii="Times New Roman" w:hAnsi="Times New Roman" w:cs="Times New Roman"/>
          <w:sz w:val="28"/>
          <w:szCs w:val="28"/>
        </w:rPr>
        <w:t>Соизмеряемые величины. Измерение связей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AC6D13" w:rsidRPr="00FC5A2E" w:rsidRDefault="00AC6D13" w:rsidP="00AC6D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6D13" w:rsidRPr="00FC5A2E" w:rsidRDefault="00AC6D13" w:rsidP="00AC6D1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>Тема 5. Психологические пространства</w:t>
      </w:r>
      <w:r w:rsidRPr="00FC5A2E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- 41 ч.</w:t>
      </w:r>
    </w:p>
    <w:p w:rsidR="00AC6D13" w:rsidRDefault="00AC6D13" w:rsidP="00AC6D1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Точечные оценки важнейших распределений. Интервальные оценки параметров важнейших распределений. Приближенные вычисления. Анализ данных на компьютере. Статистические пакеты </w:t>
      </w:r>
      <w:proofErr w:type="spellStart"/>
      <w:r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>Excel</w:t>
      </w:r>
      <w:proofErr w:type="spellEnd"/>
      <w:r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Pr="00FC5A2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SPSS</w:t>
      </w:r>
      <w:r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FC5A2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Statistica</w:t>
      </w:r>
      <w:proofErr w:type="spellEnd"/>
      <w:r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>. Возможности и ограничения конкретных компьютерных методов обработки данных. Стандарты обработки данных.</w:t>
      </w:r>
    </w:p>
    <w:p w:rsidR="00AC6D13" w:rsidRPr="00AC6D13" w:rsidRDefault="00AC6D13" w:rsidP="00AC6D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  <w:r w:rsidRPr="00AC6D13">
        <w:t xml:space="preserve"> </w:t>
      </w:r>
      <w:r w:rsidRPr="00AC6D13">
        <w:rPr>
          <w:rFonts w:ascii="Times New Roman" w:hAnsi="Times New Roman" w:cs="Times New Roman"/>
          <w:sz w:val="28"/>
          <w:szCs w:val="28"/>
        </w:rPr>
        <w:t>Дискуссия. Контрольные вопросы:</w:t>
      </w:r>
    </w:p>
    <w:p w:rsidR="00AC6D13" w:rsidRPr="00AC6D13" w:rsidRDefault="00AC6D13" w:rsidP="00AC6D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1.</w:t>
      </w:r>
      <w:r w:rsidRPr="00AC6D13">
        <w:rPr>
          <w:rFonts w:ascii="Times New Roman" w:hAnsi="Times New Roman" w:cs="Times New Roman"/>
          <w:sz w:val="28"/>
          <w:szCs w:val="28"/>
        </w:rPr>
        <w:tab/>
        <w:t xml:space="preserve">Параметры распределения и их статистические оценки. </w:t>
      </w:r>
    </w:p>
    <w:p w:rsidR="00AC6D13" w:rsidRDefault="00AC6D13" w:rsidP="00AC6D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AC6D13">
        <w:rPr>
          <w:rFonts w:ascii="Times New Roman" w:hAnsi="Times New Roman" w:cs="Times New Roman"/>
          <w:sz w:val="28"/>
          <w:szCs w:val="28"/>
        </w:rPr>
        <w:tab/>
        <w:t>Характеристики меры центральной тенденции.</w:t>
      </w:r>
    </w:p>
    <w:p w:rsidR="00AC6D13" w:rsidRPr="00FC5A2E" w:rsidRDefault="00AC6D13" w:rsidP="00AC6D1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– 1 ч. Лабораторная работа № </w:t>
      </w:r>
      <w:r w:rsidR="009857E7">
        <w:rPr>
          <w:rFonts w:ascii="Times New Roman" w:hAnsi="Times New Roman" w:cs="Times New Roman"/>
          <w:sz w:val="28"/>
          <w:szCs w:val="28"/>
        </w:rPr>
        <w:t>5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Pr="00AC6D13">
        <w:rPr>
          <w:rFonts w:ascii="Times New Roman" w:hAnsi="Times New Roman" w:cs="Times New Roman"/>
          <w:sz w:val="28"/>
          <w:szCs w:val="28"/>
        </w:rPr>
        <w:t>Психологические пространства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DF46C3" w:rsidRPr="00DF46C3" w:rsidRDefault="00DF46C3" w:rsidP="00DF46C3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DF46C3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DF46C3" w:rsidRPr="00DF46C3" w:rsidRDefault="00DF46C3" w:rsidP="00DF46C3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DF46C3" w:rsidRPr="00DF46C3" w:rsidRDefault="00DF46C3" w:rsidP="00DF46C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7D14CB" w:rsidRPr="007D14CB" w:rsidRDefault="007D14CB" w:rsidP="007D14C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7D14CB" w:rsidRPr="007D14CB" w:rsidRDefault="007D14CB" w:rsidP="007D14CB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196"/>
        <w:gridCol w:w="3572"/>
        <w:gridCol w:w="1827"/>
        <w:gridCol w:w="2249"/>
      </w:tblGrid>
      <w:tr w:rsidR="004B3B8A" w:rsidRPr="000C47D8" w:rsidTr="009B159A">
        <w:trPr>
          <w:trHeight w:val="828"/>
        </w:trPr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4B3B8A" w:rsidRPr="000C47D8" w:rsidRDefault="004B3B8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47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196" w:type="dxa"/>
            <w:tcMar>
              <w:left w:w="28" w:type="dxa"/>
              <w:right w:w="28" w:type="dxa"/>
            </w:tcMar>
            <w:vAlign w:val="center"/>
          </w:tcPr>
          <w:p w:rsidR="004B3B8A" w:rsidRPr="000C47D8" w:rsidRDefault="00DE7010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0C47D8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Период обучения (о. / з.)</w:t>
            </w:r>
          </w:p>
        </w:tc>
        <w:tc>
          <w:tcPr>
            <w:tcW w:w="3572" w:type="dxa"/>
            <w:tcMar>
              <w:left w:w="28" w:type="dxa"/>
              <w:right w:w="28" w:type="dxa"/>
            </w:tcMar>
            <w:vAlign w:val="center"/>
          </w:tcPr>
          <w:p w:rsidR="004B3B8A" w:rsidRPr="000C47D8" w:rsidRDefault="004B3B8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47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0C47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0C47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  <w:vAlign w:val="center"/>
          </w:tcPr>
          <w:p w:rsidR="004B3B8A" w:rsidRPr="000C47D8" w:rsidRDefault="004B3B8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47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49" w:type="dxa"/>
            <w:tcMar>
              <w:left w:w="28" w:type="dxa"/>
              <w:right w:w="28" w:type="dxa"/>
            </w:tcMar>
            <w:vAlign w:val="center"/>
          </w:tcPr>
          <w:p w:rsidR="004B3B8A" w:rsidRPr="000C47D8" w:rsidRDefault="004B3B8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47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0C47D8" w:rsidTr="009B159A">
        <w:trPr>
          <w:trHeight w:val="340"/>
        </w:trPr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4B3B8A" w:rsidRPr="000C47D8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196" w:type="dxa"/>
            <w:tcMar>
              <w:left w:w="28" w:type="dxa"/>
              <w:right w:w="28" w:type="dxa"/>
            </w:tcMar>
            <w:vAlign w:val="center"/>
          </w:tcPr>
          <w:p w:rsidR="004B3B8A" w:rsidRPr="000C47D8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4/4</w:t>
            </w:r>
          </w:p>
        </w:tc>
        <w:tc>
          <w:tcPr>
            <w:tcW w:w="3572" w:type="dxa"/>
            <w:tcMar>
              <w:left w:w="28" w:type="dxa"/>
              <w:right w:w="28" w:type="dxa"/>
            </w:tcMar>
            <w:vAlign w:val="center"/>
          </w:tcPr>
          <w:p w:rsidR="004B3B8A" w:rsidRPr="000C47D8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Высоков </w:t>
            </w:r>
            <w:r w:rsidRPr="009B15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И. Е. Математические методы в психологии</w:t>
            </w:r>
            <w:proofErr w:type="gramStart"/>
            <w:r w:rsidRPr="009B15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9B15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учебник и практикум для академического бакалавриата / И. Е. Высоков. — М.</w:t>
            </w:r>
            <w:proofErr w:type="gramStart"/>
            <w:r w:rsidRPr="009B15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9B15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Издательство </w:t>
            </w:r>
            <w:proofErr w:type="spellStart"/>
            <w:r w:rsidRPr="009B15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Юрайт</w:t>
            </w:r>
            <w:proofErr w:type="spellEnd"/>
            <w:r w:rsidRPr="009B15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2018. — 386 с. — (Серия : Бакалавр. </w:t>
            </w:r>
            <w:proofErr w:type="gramStart"/>
            <w:r w:rsidRPr="009B15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Академический курс).</w:t>
            </w:r>
            <w:proofErr w:type="gramEnd"/>
            <w:r w:rsidRPr="009B15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ISBN 978-5-534-02728-0.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  <w:vAlign w:val="center"/>
          </w:tcPr>
          <w:p w:rsidR="004B3B8A" w:rsidRPr="000C47D8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1-5</w:t>
            </w:r>
          </w:p>
        </w:tc>
        <w:tc>
          <w:tcPr>
            <w:tcW w:w="2249" w:type="dxa"/>
            <w:tcMar>
              <w:left w:w="28" w:type="dxa"/>
              <w:right w:w="28" w:type="dxa"/>
            </w:tcMar>
            <w:vAlign w:val="center"/>
          </w:tcPr>
          <w:p w:rsidR="004B3B8A" w:rsidRDefault="00D3797C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1" w:history="1">
              <w:r w:rsidR="009B159A" w:rsidRPr="002D7342">
                <w:rPr>
                  <w:rStyle w:val="a8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https://biblio-online.ru/book/matematicheskie-metody-v-psihologii-413160</w:t>
              </w:r>
            </w:hyperlink>
          </w:p>
          <w:p w:rsidR="009B159A" w:rsidRPr="000C47D8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0C47D8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7D14CB" w:rsidRPr="000C47D8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0C47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0C47D8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194"/>
        <w:gridCol w:w="3574"/>
        <w:gridCol w:w="1827"/>
        <w:gridCol w:w="2249"/>
      </w:tblGrid>
      <w:tr w:rsidR="004B3B8A" w:rsidRPr="007D14CB" w:rsidTr="009B159A">
        <w:trPr>
          <w:trHeight w:val="828"/>
        </w:trPr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4B3B8A" w:rsidRPr="000C47D8" w:rsidRDefault="004B3B8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47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194" w:type="dxa"/>
            <w:tcMar>
              <w:left w:w="28" w:type="dxa"/>
              <w:right w:w="28" w:type="dxa"/>
            </w:tcMar>
            <w:vAlign w:val="center"/>
          </w:tcPr>
          <w:p w:rsidR="004B3B8A" w:rsidRPr="000C47D8" w:rsidRDefault="000C47D8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 xml:space="preserve">Период обучения (о. </w:t>
            </w:r>
            <w:r w:rsidR="00DE7010" w:rsidRPr="000C47D8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/ з.)</w:t>
            </w:r>
          </w:p>
        </w:tc>
        <w:tc>
          <w:tcPr>
            <w:tcW w:w="3574" w:type="dxa"/>
            <w:tcMar>
              <w:left w:w="28" w:type="dxa"/>
              <w:right w:w="28" w:type="dxa"/>
            </w:tcMar>
            <w:vAlign w:val="center"/>
          </w:tcPr>
          <w:p w:rsidR="004B3B8A" w:rsidRPr="000C47D8" w:rsidRDefault="004B3B8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47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0C47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0C47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  <w:vAlign w:val="center"/>
          </w:tcPr>
          <w:p w:rsidR="004B3B8A" w:rsidRPr="000C47D8" w:rsidRDefault="004B3B8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47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49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47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9B159A" w:rsidRPr="007D14CB" w:rsidTr="009B159A">
        <w:trPr>
          <w:trHeight w:val="340"/>
        </w:trPr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9B159A" w:rsidRPr="007D14CB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194" w:type="dxa"/>
            <w:tcMar>
              <w:left w:w="28" w:type="dxa"/>
              <w:right w:w="28" w:type="dxa"/>
            </w:tcMar>
            <w:vAlign w:val="center"/>
          </w:tcPr>
          <w:p w:rsidR="009B159A" w:rsidRPr="007D14CB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4/4</w:t>
            </w:r>
          </w:p>
        </w:tc>
        <w:tc>
          <w:tcPr>
            <w:tcW w:w="3574" w:type="dxa"/>
            <w:tcMar>
              <w:left w:w="28" w:type="dxa"/>
              <w:right w:w="28" w:type="dxa"/>
            </w:tcMar>
            <w:vAlign w:val="center"/>
          </w:tcPr>
          <w:p w:rsidR="009B159A" w:rsidRPr="000C47D8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15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Крылов В.Ю. Математическая психология. Школа В. Ю. Крылова [Электронный ресурс] / В.Ю. Крылов, Т.Н. Савченко, Г.Г. </w:t>
            </w:r>
            <w:proofErr w:type="spellStart"/>
            <w:r w:rsidRPr="009B15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Малинецкий</w:t>
            </w:r>
            <w:proofErr w:type="spellEnd"/>
            <w:r w:rsidRPr="009B15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— Электрон</w:t>
            </w:r>
            <w:proofErr w:type="gramStart"/>
            <w:r w:rsidRPr="009B15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9B15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9B15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proofErr w:type="gramEnd"/>
            <w:r w:rsidRPr="009B15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екстовые данные. — М.</w:t>
            </w:r>
            <w:proofErr w:type="gramStart"/>
            <w:r w:rsidRPr="009B15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9B15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Институт психологии РАН, 2010. — 512 c. — 978-5-9270-0154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-5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  <w:vAlign w:val="center"/>
          </w:tcPr>
          <w:p w:rsidR="009B159A" w:rsidRPr="000C47D8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1-5</w:t>
            </w:r>
          </w:p>
        </w:tc>
        <w:tc>
          <w:tcPr>
            <w:tcW w:w="2249" w:type="dxa"/>
            <w:tcMar>
              <w:left w:w="28" w:type="dxa"/>
              <w:right w:w="28" w:type="dxa"/>
            </w:tcMar>
            <w:vAlign w:val="center"/>
          </w:tcPr>
          <w:p w:rsidR="009B159A" w:rsidRDefault="00D3797C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2" w:history="1">
              <w:r w:rsidR="009B159A" w:rsidRPr="002D7342">
                <w:rPr>
                  <w:rStyle w:val="a8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http://www.iprbookshop.ru/15546.html</w:t>
              </w:r>
            </w:hyperlink>
          </w:p>
          <w:p w:rsidR="009B159A" w:rsidRPr="000C47D8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34530B" w:rsidRPr="007D14CB" w:rsidRDefault="0034530B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4678"/>
        <w:gridCol w:w="4253"/>
      </w:tblGrid>
      <w:tr w:rsidR="00CA2EF4" w:rsidRPr="00DF46C3" w:rsidTr="00DF46C3">
        <w:tc>
          <w:tcPr>
            <w:tcW w:w="675" w:type="dxa"/>
            <w:vAlign w:val="center"/>
          </w:tcPr>
          <w:p w:rsidR="00CA2EF4" w:rsidRPr="00DF46C3" w:rsidRDefault="00CA2EF4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F46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46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CA2EF4" w:rsidRPr="00DF46C3" w:rsidRDefault="00CA2EF4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3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4253" w:type="dxa"/>
            <w:vAlign w:val="center"/>
          </w:tcPr>
          <w:p w:rsidR="00CA2EF4" w:rsidRPr="00DF46C3" w:rsidRDefault="00CA2EF4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3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CA2EF4" w:rsidRPr="00DF46C3" w:rsidTr="00DF46C3">
        <w:tc>
          <w:tcPr>
            <w:tcW w:w="675" w:type="dxa"/>
            <w:vAlign w:val="center"/>
          </w:tcPr>
          <w:p w:rsidR="00CA2EF4" w:rsidRPr="00DF46C3" w:rsidRDefault="00CA2EF4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CA2EF4" w:rsidRPr="00DF46C3" w:rsidRDefault="00CA2EF4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253" w:type="dxa"/>
            <w:vAlign w:val="center"/>
          </w:tcPr>
          <w:p w:rsidR="00CA2EF4" w:rsidRPr="00DF46C3" w:rsidRDefault="00D3797C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CA2EF4" w:rsidRPr="00DF46C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CA2EF4" w:rsidRPr="00DF46C3" w:rsidTr="00DF46C3">
        <w:tc>
          <w:tcPr>
            <w:tcW w:w="675" w:type="dxa"/>
            <w:vAlign w:val="center"/>
          </w:tcPr>
          <w:p w:rsidR="00CA2EF4" w:rsidRPr="00DF46C3" w:rsidRDefault="00CA2EF4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CA2EF4" w:rsidRPr="00DF46C3" w:rsidRDefault="00CA2EF4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3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4253" w:type="dxa"/>
            <w:vAlign w:val="center"/>
          </w:tcPr>
          <w:p w:rsidR="00CA2EF4" w:rsidRPr="00DF46C3" w:rsidRDefault="00D3797C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CA2EF4" w:rsidRPr="00DF46C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CA2EF4" w:rsidRPr="00DF46C3" w:rsidTr="00DF46C3">
        <w:tc>
          <w:tcPr>
            <w:tcW w:w="675" w:type="dxa"/>
            <w:vAlign w:val="center"/>
          </w:tcPr>
          <w:p w:rsidR="00CA2EF4" w:rsidRPr="00DF46C3" w:rsidRDefault="00CA2EF4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  <w:vAlign w:val="center"/>
          </w:tcPr>
          <w:p w:rsidR="00CA2EF4" w:rsidRPr="00DF46C3" w:rsidRDefault="00CA2EF4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3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4253" w:type="dxa"/>
            <w:vAlign w:val="center"/>
          </w:tcPr>
          <w:p w:rsidR="00CA2EF4" w:rsidRPr="00DF46C3" w:rsidRDefault="00D3797C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CA2EF4" w:rsidRPr="00DF46C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CA2EF4" w:rsidRPr="00DF46C3" w:rsidTr="00DF46C3">
        <w:tc>
          <w:tcPr>
            <w:tcW w:w="675" w:type="dxa"/>
            <w:vAlign w:val="center"/>
          </w:tcPr>
          <w:p w:rsidR="00CA2EF4" w:rsidRPr="00DF46C3" w:rsidRDefault="00CA2EF4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CA2EF4" w:rsidRPr="00DF46C3" w:rsidRDefault="00CA2EF4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3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4253" w:type="dxa"/>
            <w:vAlign w:val="center"/>
          </w:tcPr>
          <w:p w:rsidR="00CA2EF4" w:rsidRPr="00DF46C3" w:rsidRDefault="00D3797C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CA2EF4" w:rsidRPr="00DF46C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CA2EF4" w:rsidRPr="00DF46C3" w:rsidTr="00DF46C3">
        <w:tc>
          <w:tcPr>
            <w:tcW w:w="675" w:type="dxa"/>
            <w:vAlign w:val="center"/>
          </w:tcPr>
          <w:p w:rsidR="00CA2EF4" w:rsidRPr="00DF46C3" w:rsidRDefault="00CA2EF4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CA2EF4" w:rsidRPr="00DF46C3" w:rsidRDefault="00CA2EF4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3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4253" w:type="dxa"/>
            <w:vAlign w:val="center"/>
          </w:tcPr>
          <w:p w:rsidR="00CA2EF4" w:rsidRPr="00DF46C3" w:rsidRDefault="00D3797C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CA2EF4" w:rsidRPr="00DF46C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CA2EF4" w:rsidRPr="00DF46C3" w:rsidTr="00DF46C3">
        <w:tc>
          <w:tcPr>
            <w:tcW w:w="675" w:type="dxa"/>
            <w:vAlign w:val="center"/>
          </w:tcPr>
          <w:p w:rsidR="00CA2EF4" w:rsidRPr="00DF46C3" w:rsidRDefault="00CA2EF4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CA2EF4" w:rsidRPr="00DF46C3" w:rsidRDefault="00CA2EF4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3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4253" w:type="dxa"/>
            <w:vAlign w:val="center"/>
          </w:tcPr>
          <w:p w:rsidR="00CA2EF4" w:rsidRPr="00DF46C3" w:rsidRDefault="00D3797C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CA2EF4" w:rsidRPr="00DF46C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CA2EF4" w:rsidRPr="00DF46C3" w:rsidTr="00DF46C3">
        <w:tc>
          <w:tcPr>
            <w:tcW w:w="675" w:type="dxa"/>
            <w:vAlign w:val="center"/>
          </w:tcPr>
          <w:p w:rsidR="00CA2EF4" w:rsidRPr="00DF46C3" w:rsidRDefault="00CA2EF4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vAlign w:val="center"/>
          </w:tcPr>
          <w:p w:rsidR="00CA2EF4" w:rsidRPr="00DF46C3" w:rsidRDefault="00CA2EF4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3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DF46C3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DF46C3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4253" w:type="dxa"/>
            <w:vAlign w:val="center"/>
          </w:tcPr>
          <w:p w:rsidR="00CA2EF4" w:rsidRPr="00DF46C3" w:rsidRDefault="00D3797C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CA2EF4" w:rsidRPr="00DF46C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CA2EF4" w:rsidRPr="00DF46C3" w:rsidTr="00DF46C3">
        <w:tc>
          <w:tcPr>
            <w:tcW w:w="675" w:type="dxa"/>
            <w:vAlign w:val="center"/>
          </w:tcPr>
          <w:p w:rsidR="00CA2EF4" w:rsidRPr="00DF46C3" w:rsidRDefault="00CA2EF4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vAlign w:val="center"/>
          </w:tcPr>
          <w:p w:rsidR="00CA2EF4" w:rsidRPr="00DF46C3" w:rsidRDefault="00CA2EF4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DF46C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F46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vAlign w:val="center"/>
          </w:tcPr>
          <w:p w:rsidR="00CA2EF4" w:rsidRPr="00DF46C3" w:rsidRDefault="00D3797C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CA2EF4" w:rsidRPr="00DF46C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CA2EF4" w:rsidRPr="00DF46C3" w:rsidTr="00DF46C3">
        <w:tc>
          <w:tcPr>
            <w:tcW w:w="675" w:type="dxa"/>
            <w:vAlign w:val="center"/>
          </w:tcPr>
          <w:p w:rsidR="00CA2EF4" w:rsidRPr="00DF46C3" w:rsidRDefault="00CA2EF4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vAlign w:val="center"/>
          </w:tcPr>
          <w:p w:rsidR="00CA2EF4" w:rsidRPr="00DF46C3" w:rsidRDefault="00CA2EF4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3">
              <w:rPr>
                <w:rFonts w:ascii="Times New Roman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4253" w:type="dxa"/>
            <w:vAlign w:val="center"/>
          </w:tcPr>
          <w:p w:rsidR="00CA2EF4" w:rsidRPr="00DF46C3" w:rsidRDefault="00D3797C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CA2EF4" w:rsidRPr="00DF46C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</w:tc>
      </w:tr>
    </w:tbl>
    <w:p w:rsidR="007D14CB" w:rsidRP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8F0659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530B" w:rsidRPr="00EF2570" w:rsidRDefault="0034530B" w:rsidP="003453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570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Информационные технологии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34530B" w:rsidRPr="00EF2570" w:rsidRDefault="0034530B" w:rsidP="003453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570">
        <w:rPr>
          <w:rFonts w:ascii="Times New Roman" w:eastAsia="Calibri" w:hAnsi="Times New Roman" w:cs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34530B" w:rsidRPr="00EF2570" w:rsidRDefault="00CA2EF4" w:rsidP="0034530B">
      <w:pPr>
        <w:tabs>
          <w:tab w:val="left" w:pos="187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CA2E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 осуществлении образовательного процесса по дисциплине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применяются </w:t>
      </w:r>
      <w:r w:rsidR="0034530B" w:rsidRPr="00EF25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такие информационные технологии, как: лекционные занятия с применением презентаций, информационные (справочные) системы, базы данных, организация взаимодействия с </w:t>
      </w:r>
      <w:proofErr w:type="gramStart"/>
      <w:r w:rsidR="0034530B" w:rsidRPr="00EF2570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34530B" w:rsidRPr="00EF25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посредством электронной почты.</w:t>
      </w:r>
    </w:p>
    <w:p w:rsidR="00CA2EF4" w:rsidRDefault="00CA2EF4" w:rsidP="0034530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A2EF4" w:rsidRPr="00031B27" w:rsidRDefault="00CA2EF4" w:rsidP="00CA2EF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31B27">
        <w:rPr>
          <w:rFonts w:ascii="Times New Roman" w:eastAsia="Calibri" w:hAnsi="Times New Roman" w:cs="Times New Roman"/>
          <w:sz w:val="28"/>
          <w:szCs w:val="28"/>
          <w:lang w:eastAsia="ar-SA"/>
        </w:rPr>
        <w:t>9.2. Современные профессиональные базы данных и информационные справочные системы</w:t>
      </w:r>
    </w:p>
    <w:p w:rsidR="00CA2EF4" w:rsidRPr="00031B27" w:rsidRDefault="00CA2EF4" w:rsidP="00CA2EF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CA2EF4" w:rsidRPr="00031B27" w:rsidTr="00E27A20">
        <w:tc>
          <w:tcPr>
            <w:tcW w:w="562" w:type="dxa"/>
            <w:vAlign w:val="center"/>
          </w:tcPr>
          <w:p w:rsidR="00CA2EF4" w:rsidRPr="00031B27" w:rsidRDefault="00CA2EF4" w:rsidP="00E27A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1B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31B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31B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678" w:type="dxa"/>
            <w:vAlign w:val="center"/>
          </w:tcPr>
          <w:p w:rsidR="00CA2EF4" w:rsidRPr="00031B27" w:rsidRDefault="00CA2EF4" w:rsidP="00E27A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1B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CA2EF4" w:rsidRPr="00031B27" w:rsidRDefault="00CA2EF4" w:rsidP="00E27A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1B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Режим доступа (при наличии)</w:t>
            </w:r>
          </w:p>
        </w:tc>
      </w:tr>
      <w:tr w:rsidR="00CA2EF4" w:rsidRPr="00031B27" w:rsidTr="00E27A20">
        <w:tc>
          <w:tcPr>
            <w:tcW w:w="562" w:type="dxa"/>
            <w:vAlign w:val="center"/>
          </w:tcPr>
          <w:p w:rsidR="00CA2EF4" w:rsidRPr="00031B27" w:rsidRDefault="00CA2EF4" w:rsidP="00E27A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1B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8" w:type="dxa"/>
            <w:vAlign w:val="center"/>
          </w:tcPr>
          <w:p w:rsidR="00CA2EF4" w:rsidRPr="00031B27" w:rsidRDefault="00CA2EF4" w:rsidP="00E27A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1B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Универсальная научно-популярная энциклопедия </w:t>
            </w:r>
            <w:proofErr w:type="spellStart"/>
            <w:r w:rsidRPr="00031B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CA2EF4" w:rsidRPr="00031B27" w:rsidRDefault="00D3797C" w:rsidP="00E27A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hyperlink r:id="rId22" w:history="1">
              <w:r w:rsidR="00CA2EF4" w:rsidRPr="00031B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ar-SA"/>
                </w:rPr>
                <w:t>https://www.krugosvet.ru</w:t>
              </w:r>
            </w:hyperlink>
            <w:r w:rsidR="00CA2EF4" w:rsidRPr="00031B27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</w:tr>
      <w:tr w:rsidR="00CA2EF4" w:rsidRPr="00031B27" w:rsidTr="00E27A20">
        <w:tc>
          <w:tcPr>
            <w:tcW w:w="562" w:type="dxa"/>
            <w:vAlign w:val="center"/>
          </w:tcPr>
          <w:p w:rsidR="00CA2EF4" w:rsidRPr="00031B27" w:rsidRDefault="00CA2EF4" w:rsidP="00E27A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1B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78" w:type="dxa"/>
            <w:vAlign w:val="center"/>
          </w:tcPr>
          <w:p w:rsidR="00CA2EF4" w:rsidRPr="00031B27" w:rsidRDefault="00CA2EF4" w:rsidP="00E27A20">
            <w:pPr>
              <w:suppressAutoHyphens/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 «</w:t>
            </w:r>
            <w:proofErr w:type="spellStart"/>
            <w:r w:rsidRPr="0003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3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</w:tc>
        <w:tc>
          <w:tcPr>
            <w:tcW w:w="4104" w:type="dxa"/>
            <w:vAlign w:val="center"/>
          </w:tcPr>
          <w:p w:rsidR="00CA2EF4" w:rsidRPr="00031B27" w:rsidRDefault="00D3797C" w:rsidP="00E27A20">
            <w:pPr>
              <w:suppressAutoHyphens/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CA2EF4" w:rsidRPr="0003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http://www.IPRbooks.ru/</w:t>
              </w:r>
            </w:hyperlink>
          </w:p>
        </w:tc>
      </w:tr>
      <w:tr w:rsidR="00CA2EF4" w:rsidRPr="00031B27" w:rsidTr="00E27A20">
        <w:tc>
          <w:tcPr>
            <w:tcW w:w="562" w:type="dxa"/>
            <w:vAlign w:val="center"/>
          </w:tcPr>
          <w:p w:rsidR="00CA2EF4" w:rsidRPr="00031B27" w:rsidRDefault="00CA2EF4" w:rsidP="00E27A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1B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78" w:type="dxa"/>
            <w:vAlign w:val="center"/>
          </w:tcPr>
          <w:p w:rsidR="00CA2EF4" w:rsidRPr="00031B27" w:rsidRDefault="00CA2EF4" w:rsidP="00E27A20">
            <w:pPr>
              <w:suppressAutoHyphens/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 w:rsidRPr="0003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03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04" w:type="dxa"/>
            <w:vAlign w:val="center"/>
          </w:tcPr>
          <w:p w:rsidR="00CA2EF4" w:rsidRPr="00031B27" w:rsidRDefault="00D3797C" w:rsidP="00E27A20">
            <w:pPr>
              <w:suppressAutoHyphens/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CA2EF4" w:rsidRPr="0003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https://biblio-online.ru/</w:t>
              </w:r>
            </w:hyperlink>
          </w:p>
        </w:tc>
      </w:tr>
    </w:tbl>
    <w:p w:rsidR="008F0659" w:rsidRPr="00A444B6" w:rsidRDefault="008F0659" w:rsidP="00A44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30B" w:rsidRPr="007D14CB" w:rsidRDefault="0034530B" w:rsidP="0034530B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34530B" w:rsidRPr="007D14CB" w:rsidRDefault="0034530B" w:rsidP="0034530B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34530B" w:rsidRPr="00EF2570" w:rsidRDefault="0034530B" w:rsidP="0034530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F2570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34530B" w:rsidRPr="00EF2570" w:rsidRDefault="0034530B" w:rsidP="0034530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5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Традиционные: </w:t>
      </w:r>
      <w:r w:rsidRPr="00EF2570">
        <w:rPr>
          <w:rFonts w:ascii="Times New Roman" w:eastAsia="Calibri" w:hAnsi="Times New Roman" w:cs="Times New Roman"/>
          <w:sz w:val="28"/>
          <w:szCs w:val="28"/>
          <w:lang w:eastAsia="ar-SA"/>
        </w:rPr>
        <w:t>объяснительно-иллюстративные, иллюстративные, объяснительные</w:t>
      </w:r>
      <w:r w:rsidRPr="00EF257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4530B" w:rsidRPr="00EF2570" w:rsidRDefault="0034530B" w:rsidP="0034530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5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Инновационные: </w:t>
      </w:r>
      <w:r w:rsidRPr="00EF2570">
        <w:rPr>
          <w:rFonts w:ascii="Times New Roman" w:eastAsia="Calibri" w:hAnsi="Times New Roman" w:cs="Times New Roman"/>
          <w:sz w:val="28"/>
          <w:szCs w:val="28"/>
          <w:lang w:eastAsia="ar-SA"/>
        </w:rPr>
        <w:t>дифференцированные, информационные, информационно-коммуникационные, модульные, игровые, проблемные и др.</w:t>
      </w:r>
      <w:r w:rsidRPr="00EF257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4530B" w:rsidRPr="00EF2570" w:rsidRDefault="0034530B" w:rsidP="0034530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5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Интерактивные: </w:t>
      </w:r>
      <w:r w:rsidR="004E52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круглый стол, дискуссия, </w:t>
      </w:r>
      <w:r w:rsidRPr="00EF2570">
        <w:rPr>
          <w:rFonts w:ascii="Times New Roman" w:eastAsia="Calibri" w:hAnsi="Times New Roman" w:cs="Times New Roman"/>
          <w:sz w:val="28"/>
          <w:szCs w:val="28"/>
          <w:lang w:eastAsia="ar-SA"/>
        </w:rPr>
        <w:t>мозговой штурм и др.</w:t>
      </w:r>
      <w:r w:rsidRPr="00EF25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4530B" w:rsidRPr="007D14CB" w:rsidRDefault="0034530B" w:rsidP="0034530B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4530B" w:rsidRPr="007D14CB" w:rsidRDefault="0034530B" w:rsidP="0034530B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34530B" w:rsidRPr="007D14CB" w:rsidRDefault="0034530B" w:rsidP="003453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50198E" w:rsidRPr="00EF2570" w:rsidTr="0050198E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50198E" w:rsidRPr="00EF2570" w:rsidRDefault="0050198E" w:rsidP="0050198E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25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50198E" w:rsidRPr="00EF2570" w:rsidRDefault="0050198E" w:rsidP="0050198E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F25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F25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50198E" w:rsidRPr="00EF2570" w:rsidRDefault="0050198E" w:rsidP="0050198E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25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50198E" w:rsidRPr="00EF2570" w:rsidRDefault="0050198E" w:rsidP="0050198E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25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50198E" w:rsidRPr="00EF2570" w:rsidRDefault="0050198E" w:rsidP="0050198E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1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8F2631" w:rsidRPr="00EF2570" w:rsidTr="0050198E">
        <w:trPr>
          <w:trHeight w:val="945"/>
        </w:trPr>
        <w:tc>
          <w:tcPr>
            <w:tcW w:w="252" w:type="pct"/>
            <w:vAlign w:val="center"/>
          </w:tcPr>
          <w:p w:rsidR="008F2631" w:rsidRPr="00EF2570" w:rsidRDefault="008F2631" w:rsidP="0050198E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25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8F2631" w:rsidRPr="008F2631" w:rsidRDefault="008F2631" w:rsidP="008F26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2631">
              <w:rPr>
                <w:rFonts w:ascii="Times New Roman" w:hAnsi="Times New Roman" w:cs="Times New Roman"/>
                <w:color w:val="000000"/>
                <w:sz w:val="24"/>
              </w:rPr>
              <w:t>237 Кафедра Прикладной информатики;</w:t>
            </w:r>
            <w:r w:rsidRPr="008F2631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8F2631" w:rsidRPr="008F2631" w:rsidRDefault="008F2631" w:rsidP="008F26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2631">
              <w:rPr>
                <w:rFonts w:ascii="Times New Roman" w:hAnsi="Times New Roman" w:cs="Times New Roman"/>
                <w:color w:val="000000"/>
                <w:sz w:val="24"/>
              </w:rPr>
              <w:t>Персональные компьютеры, принтеры, сканеры, баннеры</w:t>
            </w:r>
          </w:p>
        </w:tc>
        <w:tc>
          <w:tcPr>
            <w:tcW w:w="1731" w:type="pct"/>
            <w:vAlign w:val="center"/>
          </w:tcPr>
          <w:p w:rsidR="008F2631" w:rsidRPr="001B00C6" w:rsidRDefault="008F2631" w:rsidP="001B00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1B00C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1B00C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1B00C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1B00C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1B00C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1B00C6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1B00C6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8F2631" w:rsidRPr="00DF6198" w:rsidRDefault="008F2631" w:rsidP="001B00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8F2631" w:rsidRPr="00DF6198" w:rsidRDefault="008F2631" w:rsidP="001B00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8F2631" w:rsidRPr="00DF6198" w:rsidRDefault="008F2631" w:rsidP="001B00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1С</w:t>
            </w:r>
            <w:proofErr w:type="gramStart"/>
            <w:r w:rsidRPr="00DF6198">
              <w:rPr>
                <w:rFonts w:ascii="Times New Roman" w:hAnsi="Times New Roman"/>
                <w:sz w:val="24"/>
                <w:szCs w:val="20"/>
              </w:rPr>
              <w:t>:П</w:t>
            </w:r>
            <w:proofErr w:type="gram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</w:t>
            </w:r>
            <w:r>
              <w:rPr>
                <w:rFonts w:ascii="Times New Roman" w:hAnsi="Times New Roman"/>
                <w:sz w:val="24"/>
                <w:szCs w:val="20"/>
              </w:rPr>
              <w:t>р от 27.07.2017 № ЮС-2017-00498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8F2631" w:rsidRPr="00DF6198" w:rsidRDefault="008F2631" w:rsidP="001B00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8F2631" w:rsidRPr="0050198E" w:rsidRDefault="008F2631" w:rsidP="008F26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  <w:tr w:rsidR="008F2631" w:rsidRPr="00EF2570" w:rsidTr="0050198E">
        <w:trPr>
          <w:trHeight w:val="240"/>
        </w:trPr>
        <w:tc>
          <w:tcPr>
            <w:tcW w:w="252" w:type="pct"/>
            <w:vAlign w:val="center"/>
          </w:tcPr>
          <w:p w:rsidR="008F2631" w:rsidRPr="00EF2570" w:rsidRDefault="008F2631" w:rsidP="0050198E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25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08" w:type="pct"/>
            <w:vAlign w:val="center"/>
          </w:tcPr>
          <w:p w:rsidR="008F2631" w:rsidRPr="008F2631" w:rsidRDefault="008F2631" w:rsidP="008F26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2631">
              <w:rPr>
                <w:rFonts w:ascii="Times New Roman" w:hAnsi="Times New Roman" w:cs="Times New Roman"/>
                <w:color w:val="000000"/>
                <w:sz w:val="24"/>
              </w:rPr>
              <w:t>239 Аудитория для проведения занятий лекционного типа;</w:t>
            </w:r>
            <w:r w:rsidRPr="008F2631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проведения занятий семинарского типа;</w:t>
            </w:r>
            <w:r w:rsidRPr="008F2631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Аудитория для текущего контроля и </w:t>
            </w:r>
            <w:r w:rsidRPr="008F263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промежуточной аттестации</w:t>
            </w:r>
          </w:p>
        </w:tc>
        <w:tc>
          <w:tcPr>
            <w:tcW w:w="1509" w:type="pct"/>
            <w:vAlign w:val="center"/>
          </w:tcPr>
          <w:p w:rsidR="008F2631" w:rsidRPr="008F2631" w:rsidRDefault="007A3B89" w:rsidP="008F26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3B8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Комплект мебели; интерактивная доска, персональный компьютер; баннеры</w:t>
            </w:r>
          </w:p>
        </w:tc>
        <w:tc>
          <w:tcPr>
            <w:tcW w:w="1731" w:type="pct"/>
            <w:vAlign w:val="center"/>
          </w:tcPr>
          <w:p w:rsidR="008F2631" w:rsidRPr="001B00C6" w:rsidRDefault="008F2631" w:rsidP="001B00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1B00C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1B00C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1B00C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1B00C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1B00C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1B00C6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1B00C6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8F2631" w:rsidRPr="00DF6198" w:rsidRDefault="008F2631" w:rsidP="001B00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Справочно-правовая система </w:t>
            </w:r>
            <w:r w:rsidRPr="00DF6198">
              <w:rPr>
                <w:rFonts w:ascii="Times New Roman" w:hAnsi="Times New Roman"/>
                <w:sz w:val="24"/>
                <w:szCs w:val="20"/>
              </w:rPr>
              <w:lastRenderedPageBreak/>
              <w:t>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8F2631" w:rsidRPr="00DF6198" w:rsidRDefault="008F2631" w:rsidP="001B00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8F2631" w:rsidRPr="00DF6198" w:rsidRDefault="008F2631" w:rsidP="001B00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1С:Предприятие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</w:t>
            </w:r>
            <w:r>
              <w:rPr>
                <w:rFonts w:ascii="Times New Roman" w:hAnsi="Times New Roman"/>
                <w:sz w:val="24"/>
                <w:szCs w:val="20"/>
              </w:rPr>
              <w:t>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8F2631" w:rsidRPr="00DF6198" w:rsidRDefault="008F2631" w:rsidP="001B00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8F2631" w:rsidRPr="0050198E" w:rsidRDefault="008F2631" w:rsidP="008F26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  <w:tr w:rsidR="008F2631" w:rsidRPr="00EF2570" w:rsidTr="005A27AC">
        <w:trPr>
          <w:trHeight w:val="299"/>
        </w:trPr>
        <w:tc>
          <w:tcPr>
            <w:tcW w:w="252" w:type="pct"/>
            <w:vAlign w:val="center"/>
          </w:tcPr>
          <w:p w:rsidR="008F2631" w:rsidRPr="00EF2570" w:rsidRDefault="008F2631" w:rsidP="0050198E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25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08" w:type="pct"/>
            <w:vAlign w:val="center"/>
          </w:tcPr>
          <w:p w:rsidR="008F2631" w:rsidRPr="008F2631" w:rsidRDefault="008F2631" w:rsidP="008F26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2631">
              <w:rPr>
                <w:rFonts w:ascii="Times New Roman" w:hAnsi="Times New Roman" w:cs="Times New Roman"/>
                <w:color w:val="000000"/>
                <w:sz w:val="24"/>
              </w:rPr>
              <w:t>238 Психологическая лаборатория;</w:t>
            </w:r>
            <w:r w:rsidRPr="008F2631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проведения занятий семинарского типа;</w:t>
            </w:r>
            <w:r w:rsidRPr="008F2631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текущего контроля и промежуточной аттестации;</w:t>
            </w:r>
            <w:r w:rsidRPr="008F2631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8F2631" w:rsidRPr="008F2631" w:rsidRDefault="008F2631" w:rsidP="008F26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8F2631">
              <w:rPr>
                <w:rFonts w:ascii="Times New Roman" w:hAnsi="Times New Roman" w:cs="Times New Roman"/>
                <w:color w:val="000000"/>
                <w:sz w:val="24"/>
              </w:rPr>
              <w:t xml:space="preserve">Телевизор, видеоплеер, персональный компьютер, музыкальный центр, диван, 2 кресла, </w:t>
            </w:r>
            <w:proofErr w:type="spellStart"/>
            <w:r w:rsidRPr="008F2631">
              <w:rPr>
                <w:rFonts w:ascii="Times New Roman" w:hAnsi="Times New Roman" w:cs="Times New Roman"/>
                <w:color w:val="000000"/>
                <w:sz w:val="24"/>
              </w:rPr>
              <w:t>флип-чарт</w:t>
            </w:r>
            <w:proofErr w:type="spellEnd"/>
            <w:r w:rsidRPr="008F2631">
              <w:rPr>
                <w:rFonts w:ascii="Times New Roman" w:hAnsi="Times New Roman" w:cs="Times New Roman"/>
                <w:color w:val="000000"/>
                <w:sz w:val="24"/>
              </w:rPr>
              <w:t xml:space="preserve">, 7 парт, 16 стульев, ковёр, 6 книжных шкафов, 2 шкафа, 9 наглядно-учебных пособий, учебно-методическая литература, психодиагностический инструментарий: тест Векслера, тест «Кубики Коса», тест детской апперцепции (CAT), мотивационная готовность к школьному обучению, рисуночный тест </w:t>
            </w:r>
            <w:proofErr w:type="spellStart"/>
            <w:r w:rsidRPr="008F2631">
              <w:rPr>
                <w:rFonts w:ascii="Times New Roman" w:hAnsi="Times New Roman" w:cs="Times New Roman"/>
                <w:color w:val="000000"/>
                <w:sz w:val="24"/>
              </w:rPr>
              <w:t>Силвера</w:t>
            </w:r>
            <w:proofErr w:type="spellEnd"/>
            <w:r w:rsidRPr="008F2631">
              <w:rPr>
                <w:rFonts w:ascii="Times New Roman" w:hAnsi="Times New Roman" w:cs="Times New Roman"/>
                <w:color w:val="000000"/>
                <w:sz w:val="24"/>
              </w:rPr>
              <w:t xml:space="preserve">, тест </w:t>
            </w:r>
            <w:proofErr w:type="spellStart"/>
            <w:r w:rsidRPr="008F2631">
              <w:rPr>
                <w:rFonts w:ascii="Times New Roman" w:hAnsi="Times New Roman" w:cs="Times New Roman"/>
                <w:color w:val="000000"/>
                <w:sz w:val="24"/>
              </w:rPr>
              <w:t>Сонди</w:t>
            </w:r>
            <w:proofErr w:type="spellEnd"/>
            <w:r w:rsidRPr="008F2631">
              <w:rPr>
                <w:rFonts w:ascii="Times New Roman" w:hAnsi="Times New Roman" w:cs="Times New Roman"/>
                <w:color w:val="000000"/>
                <w:sz w:val="24"/>
              </w:rPr>
              <w:t xml:space="preserve">, «HEND-тест», личностный опросник MMPI, </w:t>
            </w:r>
            <w:proofErr w:type="spellStart"/>
            <w:r w:rsidRPr="008F2631">
              <w:rPr>
                <w:rFonts w:ascii="Times New Roman" w:hAnsi="Times New Roman" w:cs="Times New Roman"/>
                <w:color w:val="000000"/>
                <w:sz w:val="24"/>
              </w:rPr>
              <w:t>профориентационная</w:t>
            </w:r>
            <w:proofErr w:type="spellEnd"/>
            <w:r w:rsidRPr="008F2631">
              <w:rPr>
                <w:rFonts w:ascii="Times New Roman" w:hAnsi="Times New Roman" w:cs="Times New Roman"/>
                <w:color w:val="000000"/>
                <w:sz w:val="24"/>
              </w:rPr>
              <w:t xml:space="preserve"> компьютерная система «Выбор», тест юмористических фраз, методика экспресс-диагностики </w:t>
            </w:r>
            <w:r w:rsidRPr="008F263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функционального</w:t>
            </w:r>
            <w:proofErr w:type="gramEnd"/>
            <w:r w:rsidRPr="008F2631">
              <w:rPr>
                <w:rFonts w:ascii="Times New Roman" w:hAnsi="Times New Roman" w:cs="Times New Roman"/>
                <w:color w:val="000000"/>
                <w:sz w:val="24"/>
              </w:rPr>
              <w:t xml:space="preserve"> состояния и работоспособности человека», психодиагностическая компьютерная система «Статус», интеллектуальный тест Р. </w:t>
            </w:r>
            <w:proofErr w:type="spellStart"/>
            <w:r w:rsidRPr="008F2631">
              <w:rPr>
                <w:rFonts w:ascii="Times New Roman" w:hAnsi="Times New Roman" w:cs="Times New Roman"/>
                <w:color w:val="000000"/>
                <w:sz w:val="24"/>
              </w:rPr>
              <w:t>Кеттелла</w:t>
            </w:r>
            <w:proofErr w:type="spellEnd"/>
            <w:r w:rsidRPr="008F2631">
              <w:rPr>
                <w:rFonts w:ascii="Times New Roman" w:hAnsi="Times New Roman" w:cs="Times New Roman"/>
                <w:color w:val="000000"/>
                <w:sz w:val="24"/>
              </w:rPr>
              <w:t xml:space="preserve">, цветовой тест М. </w:t>
            </w:r>
            <w:proofErr w:type="spellStart"/>
            <w:r w:rsidRPr="008F2631">
              <w:rPr>
                <w:rFonts w:ascii="Times New Roman" w:hAnsi="Times New Roman" w:cs="Times New Roman"/>
                <w:color w:val="000000"/>
                <w:sz w:val="24"/>
              </w:rPr>
              <w:t>Люшера</w:t>
            </w:r>
            <w:proofErr w:type="spellEnd"/>
            <w:r w:rsidRPr="008F263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F2631">
              <w:rPr>
                <w:rFonts w:ascii="Times New Roman" w:hAnsi="Times New Roman" w:cs="Times New Roman"/>
                <w:color w:val="000000"/>
                <w:sz w:val="24"/>
              </w:rPr>
              <w:t>фрустрационный</w:t>
            </w:r>
            <w:proofErr w:type="spellEnd"/>
            <w:r w:rsidRPr="008F2631">
              <w:rPr>
                <w:rFonts w:ascii="Times New Roman" w:hAnsi="Times New Roman" w:cs="Times New Roman"/>
                <w:color w:val="000000"/>
                <w:sz w:val="24"/>
              </w:rPr>
              <w:t xml:space="preserve"> тест С. Розенцвейга, методика </w:t>
            </w:r>
            <w:proofErr w:type="gramStart"/>
            <w:r w:rsidRPr="008F2631">
              <w:rPr>
                <w:rFonts w:ascii="Times New Roman" w:hAnsi="Times New Roman" w:cs="Times New Roman"/>
                <w:color w:val="000000"/>
                <w:sz w:val="24"/>
              </w:rPr>
              <w:t>экспресс-диагностики</w:t>
            </w:r>
            <w:proofErr w:type="gramEnd"/>
            <w:r w:rsidRPr="008F2631">
              <w:rPr>
                <w:rFonts w:ascii="Times New Roman" w:hAnsi="Times New Roman" w:cs="Times New Roman"/>
                <w:color w:val="000000"/>
                <w:sz w:val="24"/>
              </w:rPr>
              <w:t xml:space="preserve"> «Сигнал», методика исследования социального интеллекта Дж. </w:t>
            </w:r>
            <w:proofErr w:type="spellStart"/>
            <w:r w:rsidRPr="008F2631">
              <w:rPr>
                <w:rFonts w:ascii="Times New Roman" w:hAnsi="Times New Roman" w:cs="Times New Roman"/>
                <w:color w:val="000000"/>
                <w:sz w:val="24"/>
              </w:rPr>
              <w:t>Гилфорда</w:t>
            </w:r>
            <w:proofErr w:type="spellEnd"/>
            <w:r w:rsidRPr="008F2631">
              <w:rPr>
                <w:rFonts w:ascii="Times New Roman" w:hAnsi="Times New Roman" w:cs="Times New Roman"/>
                <w:color w:val="000000"/>
                <w:sz w:val="24"/>
              </w:rPr>
              <w:t>, методика рисуночных метафор «Жизненный путь»; баннеры</w:t>
            </w:r>
          </w:p>
        </w:tc>
        <w:tc>
          <w:tcPr>
            <w:tcW w:w="1731" w:type="pct"/>
            <w:vAlign w:val="center"/>
          </w:tcPr>
          <w:p w:rsidR="008F2631" w:rsidRPr="001B00C6" w:rsidRDefault="008F2631" w:rsidP="001B00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1B00C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1B00C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1B00C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1B00C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1B00C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1B00C6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1B00C6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8F2631" w:rsidRPr="00DF6198" w:rsidRDefault="008F2631" w:rsidP="001B00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8F2631" w:rsidRPr="00DF6198" w:rsidRDefault="008F2631" w:rsidP="001B00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8F2631" w:rsidRPr="00DF6198" w:rsidRDefault="008F2631" w:rsidP="001B00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1С</w:t>
            </w:r>
            <w:proofErr w:type="gramStart"/>
            <w:r w:rsidRPr="00DF6198">
              <w:rPr>
                <w:rFonts w:ascii="Times New Roman" w:hAnsi="Times New Roman"/>
                <w:sz w:val="24"/>
                <w:szCs w:val="20"/>
              </w:rPr>
              <w:t>:П</w:t>
            </w:r>
            <w:proofErr w:type="gram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</w:t>
            </w:r>
            <w:r>
              <w:rPr>
                <w:rFonts w:ascii="Times New Roman" w:hAnsi="Times New Roman"/>
                <w:sz w:val="24"/>
                <w:szCs w:val="20"/>
              </w:rPr>
              <w:t>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8F2631" w:rsidRPr="00DF6198" w:rsidRDefault="008F2631" w:rsidP="001B00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8F2631" w:rsidRPr="0050198E" w:rsidRDefault="008F2631" w:rsidP="008F26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  <w:tr w:rsidR="008F2631" w:rsidRPr="00EF2570" w:rsidTr="005A27AC">
        <w:trPr>
          <w:trHeight w:val="299"/>
        </w:trPr>
        <w:tc>
          <w:tcPr>
            <w:tcW w:w="252" w:type="pct"/>
            <w:vAlign w:val="center"/>
          </w:tcPr>
          <w:p w:rsidR="008F2631" w:rsidRPr="00EF2570" w:rsidRDefault="008F2631" w:rsidP="0050198E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508" w:type="pct"/>
            <w:vAlign w:val="center"/>
          </w:tcPr>
          <w:p w:rsidR="008F2631" w:rsidRPr="008F2631" w:rsidRDefault="008F2631" w:rsidP="008F26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2631">
              <w:rPr>
                <w:rFonts w:ascii="Times New Roman" w:hAnsi="Times New Roman" w:cs="Times New Roman"/>
                <w:color w:val="000000"/>
                <w:sz w:val="24"/>
              </w:rPr>
              <w:t>244 Компьютерный класс направления подготовки «Юриспруденция»;</w:t>
            </w:r>
            <w:r w:rsidRPr="008F2631">
              <w:rPr>
                <w:rFonts w:ascii="Times New Roman" w:hAnsi="Times New Roman" w:cs="Times New Roman"/>
                <w:color w:val="000000"/>
                <w:sz w:val="24"/>
              </w:rPr>
              <w:br/>
              <w:t>Компьютерный класс направления подготовки «Психология»;</w:t>
            </w:r>
            <w:r w:rsidRPr="008F2631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Мастерская, оснащенная оборудованием, техническими средствами обучения и материалами; </w:t>
            </w:r>
            <w:r w:rsidRPr="008F2631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проведения занятий семинарского типа;</w:t>
            </w:r>
            <w:r w:rsidRPr="008F2631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курсового проектирования (выполнения курсовых работ);</w:t>
            </w:r>
            <w:r w:rsidRPr="008F2631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текущего контроля и промежуточной аттестации;</w:t>
            </w:r>
            <w:r w:rsidRPr="008F2631">
              <w:rPr>
                <w:rFonts w:ascii="Times New Roman" w:hAnsi="Times New Roman" w:cs="Times New Roman"/>
                <w:color w:val="000000"/>
                <w:sz w:val="24"/>
              </w:rPr>
              <w:br/>
              <w:t>Лаборатория технических средств обучения</w:t>
            </w:r>
          </w:p>
        </w:tc>
        <w:tc>
          <w:tcPr>
            <w:tcW w:w="1509" w:type="pct"/>
            <w:vAlign w:val="center"/>
          </w:tcPr>
          <w:p w:rsidR="008F2631" w:rsidRPr="008F2631" w:rsidRDefault="008F2631" w:rsidP="008F26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2631">
              <w:rPr>
                <w:rFonts w:ascii="Times New Roman" w:hAnsi="Times New Roman" w:cs="Times New Roman"/>
                <w:color w:val="000000"/>
                <w:sz w:val="24"/>
              </w:rPr>
              <w:t>Персональные компьютеры с подключением к сети Интернет</w:t>
            </w:r>
          </w:p>
        </w:tc>
        <w:tc>
          <w:tcPr>
            <w:tcW w:w="1731" w:type="pct"/>
            <w:vAlign w:val="center"/>
          </w:tcPr>
          <w:p w:rsidR="008F2631" w:rsidRPr="001B00C6" w:rsidRDefault="008F2631" w:rsidP="001B00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1B00C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1B00C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1B00C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1B00C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1B00C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1B00C6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1B00C6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8F2631" w:rsidRPr="00DF6198" w:rsidRDefault="008F2631" w:rsidP="001B00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8F2631" w:rsidRPr="00DF6198" w:rsidRDefault="008F2631" w:rsidP="001B00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8F2631" w:rsidRPr="00DF6198" w:rsidRDefault="008F2631" w:rsidP="001B00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1С</w:t>
            </w:r>
            <w:proofErr w:type="gramStart"/>
            <w:r w:rsidRPr="00DF6198">
              <w:rPr>
                <w:rFonts w:ascii="Times New Roman" w:hAnsi="Times New Roman"/>
                <w:sz w:val="24"/>
                <w:szCs w:val="20"/>
              </w:rPr>
              <w:t>:П</w:t>
            </w:r>
            <w:proofErr w:type="gram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</w:t>
            </w:r>
            <w:r>
              <w:rPr>
                <w:rFonts w:ascii="Times New Roman" w:hAnsi="Times New Roman"/>
                <w:sz w:val="24"/>
                <w:szCs w:val="20"/>
              </w:rPr>
              <w:t>р от 27.07.2017 № ЮС-2017-00498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8F2631" w:rsidRPr="00DF6198" w:rsidRDefault="008F2631" w:rsidP="001B00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8F2631" w:rsidRPr="0050198E" w:rsidRDefault="008F2631" w:rsidP="008F26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  <w:tr w:rsidR="00F17103" w:rsidRPr="00EF2570" w:rsidTr="005A27AC">
        <w:trPr>
          <w:trHeight w:val="299"/>
        </w:trPr>
        <w:tc>
          <w:tcPr>
            <w:tcW w:w="252" w:type="pct"/>
            <w:vAlign w:val="center"/>
          </w:tcPr>
          <w:p w:rsidR="00F17103" w:rsidRDefault="00F17103" w:rsidP="0050198E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08" w:type="pct"/>
            <w:vAlign w:val="center"/>
          </w:tcPr>
          <w:p w:rsidR="00F17103" w:rsidRPr="00F17103" w:rsidRDefault="00F17103" w:rsidP="00F171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03">
              <w:rPr>
                <w:rFonts w:ascii="Times New Roman" w:hAnsi="Times New Roman" w:cs="Times New Roman"/>
                <w:sz w:val="24"/>
                <w:szCs w:val="24"/>
              </w:rPr>
              <w:t xml:space="preserve">332 Аудитория для </w:t>
            </w:r>
            <w:r w:rsidRPr="00F17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занятий лекционного типа;</w:t>
            </w:r>
            <w:r w:rsidRPr="00F17103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F17103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09" w:type="pct"/>
            <w:vAlign w:val="center"/>
          </w:tcPr>
          <w:p w:rsidR="00F17103" w:rsidRPr="00F17103" w:rsidRDefault="00F17103" w:rsidP="00F171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Мебель (парта </w:t>
            </w:r>
            <w:r w:rsidRPr="00F17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ученическая, стол преподавателя, стулья, доска учебная); баннеры</w:t>
            </w:r>
          </w:p>
        </w:tc>
        <w:tc>
          <w:tcPr>
            <w:tcW w:w="1731" w:type="pct"/>
            <w:vAlign w:val="center"/>
          </w:tcPr>
          <w:p w:rsidR="00F17103" w:rsidRPr="00DF6198" w:rsidRDefault="00F17103" w:rsidP="001B00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17103" w:rsidRPr="00EF2570" w:rsidTr="005A27AC">
        <w:trPr>
          <w:trHeight w:val="299"/>
        </w:trPr>
        <w:tc>
          <w:tcPr>
            <w:tcW w:w="252" w:type="pct"/>
            <w:vAlign w:val="center"/>
          </w:tcPr>
          <w:p w:rsidR="00F17103" w:rsidRDefault="00F17103" w:rsidP="0050198E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1508" w:type="pct"/>
            <w:vAlign w:val="center"/>
          </w:tcPr>
          <w:p w:rsidR="00F17103" w:rsidRPr="00F17103" w:rsidRDefault="00F17103" w:rsidP="00F171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03">
              <w:rPr>
                <w:rFonts w:ascii="Times New Roman" w:hAnsi="Times New Roman" w:cs="Times New Roman"/>
                <w:sz w:val="24"/>
                <w:szCs w:val="24"/>
              </w:rPr>
              <w:t>314 Аудитория для проведения занятий лекционного типа;</w:t>
            </w:r>
            <w:r w:rsidRPr="00F17103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F17103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09" w:type="pct"/>
            <w:vAlign w:val="center"/>
          </w:tcPr>
          <w:p w:rsidR="00F17103" w:rsidRPr="00F17103" w:rsidRDefault="007A3B89" w:rsidP="00F171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89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731" w:type="pct"/>
            <w:vAlign w:val="center"/>
          </w:tcPr>
          <w:p w:rsidR="00F17103" w:rsidRPr="00DF6198" w:rsidRDefault="00F17103" w:rsidP="00F171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F2631" w:rsidRPr="00EF2570" w:rsidTr="0050198E">
        <w:trPr>
          <w:trHeight w:val="986"/>
        </w:trPr>
        <w:tc>
          <w:tcPr>
            <w:tcW w:w="252" w:type="pct"/>
            <w:vAlign w:val="center"/>
          </w:tcPr>
          <w:p w:rsidR="008F2631" w:rsidRPr="00EF2570" w:rsidRDefault="00F17103" w:rsidP="0050198E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08" w:type="pct"/>
            <w:vAlign w:val="center"/>
          </w:tcPr>
          <w:p w:rsidR="008F2631" w:rsidRPr="008F2631" w:rsidRDefault="008F2631" w:rsidP="008F26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2631">
              <w:rPr>
                <w:rFonts w:ascii="Times New Roman" w:hAnsi="Times New Roman" w:cs="Times New Roman"/>
                <w:color w:val="000000"/>
                <w:sz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8F2631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8F2631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8F2631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509" w:type="pct"/>
            <w:vAlign w:val="center"/>
          </w:tcPr>
          <w:p w:rsidR="008F2631" w:rsidRPr="008F2631" w:rsidRDefault="008F2631" w:rsidP="008F26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F2631">
              <w:rPr>
                <w:rFonts w:ascii="Times New Roman" w:hAnsi="Times New Roman" w:cs="Times New Roman"/>
                <w:color w:val="000000"/>
                <w:sz w:val="24"/>
              </w:rPr>
              <w:t>Персональные компьютеры с подключением к сети Интернет</w:t>
            </w:r>
          </w:p>
        </w:tc>
        <w:tc>
          <w:tcPr>
            <w:tcW w:w="1731" w:type="pct"/>
            <w:vAlign w:val="center"/>
          </w:tcPr>
          <w:p w:rsidR="008F2631" w:rsidRPr="001B00C6" w:rsidRDefault="008F2631" w:rsidP="001B00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1B00C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1B00C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1B00C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1B00C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1B00C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1B00C6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1B00C6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8F2631" w:rsidRPr="00DF6198" w:rsidRDefault="008F2631" w:rsidP="001B00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8F2631" w:rsidRPr="00DF6198" w:rsidRDefault="008F2631" w:rsidP="001B00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8F2631" w:rsidRPr="00DF6198" w:rsidRDefault="008F2631" w:rsidP="001B00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1С</w:t>
            </w:r>
            <w:proofErr w:type="gramStart"/>
            <w:r w:rsidRPr="00DF6198">
              <w:rPr>
                <w:rFonts w:ascii="Times New Roman" w:hAnsi="Times New Roman"/>
                <w:sz w:val="24"/>
                <w:szCs w:val="20"/>
              </w:rPr>
              <w:t>:П</w:t>
            </w:r>
            <w:proofErr w:type="gram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</w:t>
            </w:r>
            <w:r>
              <w:rPr>
                <w:rFonts w:ascii="Times New Roman" w:hAnsi="Times New Roman"/>
                <w:sz w:val="24"/>
                <w:szCs w:val="20"/>
              </w:rPr>
              <w:t>р от 27.07.2017 № ЮС-2017-00498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8F2631" w:rsidRPr="00DF6198" w:rsidRDefault="008F2631" w:rsidP="001B00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8F2631" w:rsidRPr="0050198E" w:rsidRDefault="008F2631" w:rsidP="008F26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  <w:tr w:rsidR="00F17103" w:rsidRPr="00EF2570" w:rsidTr="0050198E">
        <w:trPr>
          <w:trHeight w:val="986"/>
        </w:trPr>
        <w:tc>
          <w:tcPr>
            <w:tcW w:w="252" w:type="pct"/>
            <w:vAlign w:val="center"/>
          </w:tcPr>
          <w:p w:rsidR="00F17103" w:rsidRDefault="00F17103" w:rsidP="0050198E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1508" w:type="pct"/>
            <w:vAlign w:val="center"/>
          </w:tcPr>
          <w:p w:rsidR="00F17103" w:rsidRPr="00F17103" w:rsidRDefault="00F17103" w:rsidP="00F171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7103">
              <w:rPr>
                <w:rFonts w:ascii="Times New Roman" w:hAnsi="Times New Roman" w:cs="Times New Roman"/>
                <w:color w:val="000000"/>
                <w:sz w:val="24"/>
              </w:rPr>
              <w:t>303 Кабинет для хранения и профилактического обслуживания  учебного оборудования</w:t>
            </w:r>
          </w:p>
        </w:tc>
        <w:tc>
          <w:tcPr>
            <w:tcW w:w="1509" w:type="pct"/>
            <w:vAlign w:val="center"/>
          </w:tcPr>
          <w:p w:rsidR="00F17103" w:rsidRPr="00F17103" w:rsidRDefault="00F17103" w:rsidP="00F171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7103">
              <w:rPr>
                <w:rFonts w:ascii="Times New Roman" w:hAnsi="Times New Roman" w:cs="Times New Roman"/>
                <w:color w:val="000000"/>
                <w:sz w:val="24"/>
              </w:rPr>
              <w:t>Стеллажи для хранения профилактического оборудования</w:t>
            </w:r>
          </w:p>
        </w:tc>
        <w:tc>
          <w:tcPr>
            <w:tcW w:w="1731" w:type="pct"/>
            <w:vAlign w:val="center"/>
          </w:tcPr>
          <w:p w:rsidR="00F17103" w:rsidRPr="00DF6198" w:rsidRDefault="00F17103" w:rsidP="001B00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9B78F7" w:rsidRPr="00DF46C3" w:rsidRDefault="009B78F7" w:rsidP="00DF46C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DF46C3" w:rsidRPr="00DF46C3" w:rsidRDefault="00DF46C3" w:rsidP="00DF46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DF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 для дисциплины (модуля)</w:t>
      </w:r>
    </w:p>
    <w:p w:rsidR="00DF46C3" w:rsidRPr="00DF46C3" w:rsidRDefault="00DF46C3" w:rsidP="00DF46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6C3" w:rsidRPr="00DF46C3" w:rsidRDefault="00DF46C3" w:rsidP="00DF46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DF46C3" w:rsidRPr="00DF46C3" w:rsidRDefault="00DF46C3" w:rsidP="00DF46C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DF46C3" w:rsidRPr="00DF46C3" w:rsidRDefault="00DF46C3" w:rsidP="00DF46C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DF46C3" w:rsidRDefault="00DF46C3" w:rsidP="00DF46C3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DF46C3" w:rsidSect="007D14CB">
          <w:headerReference w:type="even" r:id="rId25"/>
          <w:headerReference w:type="default" r:id="rId2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9B78F7" w:rsidTr="009B78F7"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7A3B89" w:rsidTr="009B78F7">
        <w:trPr>
          <w:trHeight w:val="1134"/>
        </w:trPr>
        <w:tc>
          <w:tcPr>
            <w:tcW w:w="562" w:type="dxa"/>
            <w:vAlign w:val="center"/>
          </w:tcPr>
          <w:p w:rsidR="007A3B89" w:rsidRPr="007A3B89" w:rsidRDefault="007A3B89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3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7A3B89" w:rsidRPr="007A3B89" w:rsidRDefault="006C6352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7A3B89" w:rsidRPr="007A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.09.2018</w:t>
            </w:r>
          </w:p>
        </w:tc>
        <w:tc>
          <w:tcPr>
            <w:tcW w:w="1701" w:type="dxa"/>
            <w:vAlign w:val="center"/>
          </w:tcPr>
          <w:p w:rsidR="007A3B89" w:rsidRPr="007A3B89" w:rsidRDefault="007A3B89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vAlign w:val="center"/>
          </w:tcPr>
          <w:p w:rsidR="007A3B89" w:rsidRPr="007A3B89" w:rsidRDefault="007A3B89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7A3B89" w:rsidRPr="007A3B89" w:rsidRDefault="007A3B89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7A3B89" w:rsidRPr="007A3B89" w:rsidRDefault="007A3B89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7A3B89" w:rsidRPr="009B78F7" w:rsidRDefault="007A3B89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-48260</wp:posOffset>
                  </wp:positionV>
                  <wp:extent cx="833755" cy="712470"/>
                  <wp:effectExtent l="19050" t="0" r="4445" b="0"/>
                  <wp:wrapNone/>
                  <wp:docPr id="5" name="Рисунок 7" descr="кур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ур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D7AC2" w:rsidTr="009B78F7">
        <w:trPr>
          <w:trHeight w:val="1134"/>
        </w:trPr>
        <w:tc>
          <w:tcPr>
            <w:tcW w:w="562" w:type="dxa"/>
            <w:vAlign w:val="center"/>
          </w:tcPr>
          <w:p w:rsidR="00BD7AC2" w:rsidRPr="00B26ADB" w:rsidRDefault="00BD7AC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BD7AC2" w:rsidRPr="00B26ADB" w:rsidRDefault="00BD7AC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BD7AC2" w:rsidRPr="00B26ADB" w:rsidRDefault="00BD7AC2" w:rsidP="00BD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center"/>
          </w:tcPr>
          <w:p w:rsidR="00BD7AC2" w:rsidRPr="00B26ADB" w:rsidRDefault="00BD7AC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BD7AC2" w:rsidRPr="00B26ADB" w:rsidRDefault="00BD7AC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BD7AC2" w:rsidRPr="00B26ADB" w:rsidRDefault="00BD7AC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BD7AC2" w:rsidRPr="009B78F7" w:rsidRDefault="00BD7AC2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-198755</wp:posOffset>
                  </wp:positionV>
                  <wp:extent cx="833755" cy="712470"/>
                  <wp:effectExtent l="0" t="0" r="0" b="0"/>
                  <wp:wrapNone/>
                  <wp:docPr id="4" name="Рисунок 7" descr="кур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ур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D7AC2" w:rsidTr="009B78F7">
        <w:trPr>
          <w:trHeight w:val="1134"/>
        </w:trPr>
        <w:tc>
          <w:tcPr>
            <w:tcW w:w="562" w:type="dxa"/>
            <w:vAlign w:val="center"/>
          </w:tcPr>
          <w:p w:rsidR="00BD7AC2" w:rsidRPr="00B26ADB" w:rsidRDefault="00BD7AC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BD7AC2" w:rsidRPr="00B26ADB" w:rsidRDefault="00BD7AC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BD7AC2" w:rsidRPr="00B26ADB" w:rsidRDefault="00BD7AC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vAlign w:val="center"/>
          </w:tcPr>
          <w:p w:rsidR="00BD7AC2" w:rsidRPr="00B26ADB" w:rsidRDefault="00BD7AC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BD7AC2" w:rsidRPr="00B26ADB" w:rsidRDefault="00BD7AC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BD7AC2" w:rsidRPr="00B26ADB" w:rsidRDefault="00BD7AC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профессиональных баз данных и </w:t>
            </w:r>
            <w:bookmarkStart w:id="3" w:name="_GoBack"/>
            <w:bookmarkEnd w:id="3"/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BD7AC2" w:rsidRPr="009B78F7" w:rsidRDefault="00BD7AC2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-198755</wp:posOffset>
                  </wp:positionV>
                  <wp:extent cx="833755" cy="712470"/>
                  <wp:effectExtent l="0" t="0" r="0" b="0"/>
                  <wp:wrapNone/>
                  <wp:docPr id="6" name="Рисунок 7" descr="кур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ур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B78F7" w:rsidTr="009B78F7">
        <w:trPr>
          <w:trHeight w:val="1134"/>
        </w:trPr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8F7" w:rsidTr="009B78F7">
        <w:trPr>
          <w:trHeight w:val="1134"/>
        </w:trPr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8F7" w:rsidTr="009B78F7">
        <w:trPr>
          <w:trHeight w:val="1134"/>
        </w:trPr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A3B89" w:rsidRPr="007D14CB" w:rsidRDefault="007A3B89" w:rsidP="007A3B8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A3B89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53E" w:rsidRDefault="00D5453E">
      <w:pPr>
        <w:spacing w:after="0" w:line="240" w:lineRule="auto"/>
      </w:pPr>
      <w:r>
        <w:separator/>
      </w:r>
    </w:p>
  </w:endnote>
  <w:endnote w:type="continuationSeparator" w:id="0">
    <w:p w:rsidR="00D5453E" w:rsidRDefault="00D5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53E" w:rsidRDefault="00D5453E">
      <w:pPr>
        <w:spacing w:after="0" w:line="240" w:lineRule="auto"/>
      </w:pPr>
      <w:r>
        <w:separator/>
      </w:r>
    </w:p>
  </w:footnote>
  <w:footnote w:type="continuationSeparator" w:id="0">
    <w:p w:rsidR="00D5453E" w:rsidRDefault="00D54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588" w:rsidRDefault="00D3797C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55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5588" w:rsidRDefault="00525588">
    <w:pPr>
      <w:pStyle w:val="a3"/>
    </w:pPr>
  </w:p>
  <w:p w:rsidR="00525588" w:rsidRDefault="0052558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588" w:rsidRDefault="00D3797C" w:rsidP="004B3B8A">
    <w:pPr>
      <w:pStyle w:val="a3"/>
      <w:jc w:val="center"/>
    </w:pPr>
    <w:r>
      <w:fldChar w:fldCharType="begin"/>
    </w:r>
    <w:r w:rsidR="001660B9">
      <w:instrText>PAGE   \* MERGEFORMAT</w:instrText>
    </w:r>
    <w:r>
      <w:fldChar w:fldCharType="separate"/>
    </w:r>
    <w:r w:rsidR="001149A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38213B"/>
    <w:multiLevelType w:val="multilevel"/>
    <w:tmpl w:val="A3A803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3BD65F5"/>
    <w:multiLevelType w:val="hybridMultilevel"/>
    <w:tmpl w:val="5C90869A"/>
    <w:lvl w:ilvl="0" w:tplc="BEC04B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408C4"/>
    <w:rsid w:val="00084158"/>
    <w:rsid w:val="00090FF8"/>
    <w:rsid w:val="000B57A7"/>
    <w:rsid w:val="000C2536"/>
    <w:rsid w:val="000C47D8"/>
    <w:rsid w:val="000E28FA"/>
    <w:rsid w:val="001149A1"/>
    <w:rsid w:val="001560FA"/>
    <w:rsid w:val="001660B9"/>
    <w:rsid w:val="00171273"/>
    <w:rsid w:val="00180B23"/>
    <w:rsid w:val="0018664F"/>
    <w:rsid w:val="0019321F"/>
    <w:rsid w:val="001A3963"/>
    <w:rsid w:val="001A58CB"/>
    <w:rsid w:val="001B00C6"/>
    <w:rsid w:val="001C7777"/>
    <w:rsid w:val="00213C5C"/>
    <w:rsid w:val="00242904"/>
    <w:rsid w:val="00272515"/>
    <w:rsid w:val="0028531B"/>
    <w:rsid w:val="0030340A"/>
    <w:rsid w:val="0034530B"/>
    <w:rsid w:val="003501B4"/>
    <w:rsid w:val="0037597A"/>
    <w:rsid w:val="003F4ADA"/>
    <w:rsid w:val="004126BD"/>
    <w:rsid w:val="004435E7"/>
    <w:rsid w:val="004B3B8A"/>
    <w:rsid w:val="004C6319"/>
    <w:rsid w:val="004E52EC"/>
    <w:rsid w:val="0050198E"/>
    <w:rsid w:val="00513D25"/>
    <w:rsid w:val="00525588"/>
    <w:rsid w:val="005442C6"/>
    <w:rsid w:val="0054496F"/>
    <w:rsid w:val="005A27AC"/>
    <w:rsid w:val="005F4667"/>
    <w:rsid w:val="00602F06"/>
    <w:rsid w:val="00606181"/>
    <w:rsid w:val="00624906"/>
    <w:rsid w:val="00690CEC"/>
    <w:rsid w:val="006C6352"/>
    <w:rsid w:val="00704B68"/>
    <w:rsid w:val="00756AD9"/>
    <w:rsid w:val="007A3B89"/>
    <w:rsid w:val="007B723D"/>
    <w:rsid w:val="007C5246"/>
    <w:rsid w:val="007D14CB"/>
    <w:rsid w:val="008663D5"/>
    <w:rsid w:val="008D4D6D"/>
    <w:rsid w:val="008F0659"/>
    <w:rsid w:val="008F2631"/>
    <w:rsid w:val="00930A47"/>
    <w:rsid w:val="0096643E"/>
    <w:rsid w:val="009857E7"/>
    <w:rsid w:val="009B159A"/>
    <w:rsid w:val="009B78F7"/>
    <w:rsid w:val="009C5DC9"/>
    <w:rsid w:val="009D079E"/>
    <w:rsid w:val="00A235C8"/>
    <w:rsid w:val="00A444B6"/>
    <w:rsid w:val="00A818A4"/>
    <w:rsid w:val="00AA5173"/>
    <w:rsid w:val="00AB42C1"/>
    <w:rsid w:val="00AC6D13"/>
    <w:rsid w:val="00B932D4"/>
    <w:rsid w:val="00BA43E9"/>
    <w:rsid w:val="00BD7AC2"/>
    <w:rsid w:val="00CA2EF4"/>
    <w:rsid w:val="00CC404C"/>
    <w:rsid w:val="00D3797C"/>
    <w:rsid w:val="00D45704"/>
    <w:rsid w:val="00D5453E"/>
    <w:rsid w:val="00D72C58"/>
    <w:rsid w:val="00D93A20"/>
    <w:rsid w:val="00DB0036"/>
    <w:rsid w:val="00DC5090"/>
    <w:rsid w:val="00DE7010"/>
    <w:rsid w:val="00DF46C3"/>
    <w:rsid w:val="00DF5FE8"/>
    <w:rsid w:val="00E0215E"/>
    <w:rsid w:val="00E236BB"/>
    <w:rsid w:val="00E26F7B"/>
    <w:rsid w:val="00E50F57"/>
    <w:rsid w:val="00E746A9"/>
    <w:rsid w:val="00F143B2"/>
    <w:rsid w:val="00F17103"/>
    <w:rsid w:val="00F47FD8"/>
    <w:rsid w:val="00FC5A2E"/>
    <w:rsid w:val="00FF0FDB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496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B15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2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xn--80abucjiibhv9a.xn--p1ai/" TargetMode="External"/><Relationship Id="rId18" Type="http://schemas.openxmlformats.org/officeDocument/2006/relationships/hyperlink" Target="http://fcior.edu.ru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iprbookshop.ru/6951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iprbookshop.ru/15546.html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s://biblio-online.ru/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matematicheskie-metody-v-psihologii-413160" TargetMode="External"/><Relationship Id="rId24" Type="http://schemas.openxmlformats.org/officeDocument/2006/relationships/hyperlink" Target="https://biblio-onlin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www.iprbooks.ru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www.iprbooks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obrnadzor.gov.ru/ru/" TargetMode="External"/><Relationship Id="rId22" Type="http://schemas.openxmlformats.org/officeDocument/2006/relationships/hyperlink" Target="https://www.krugosvet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19</Pages>
  <Words>3893</Words>
  <Characters>22195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34</cp:revision>
  <cp:lastPrinted>2019-09-25T07:25:00Z</cp:lastPrinted>
  <dcterms:created xsi:type="dcterms:W3CDTF">2018-11-01T13:04:00Z</dcterms:created>
  <dcterms:modified xsi:type="dcterms:W3CDTF">2019-12-12T15:34:00Z</dcterms:modified>
</cp:coreProperties>
</file>